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392D" w14:textId="142A89A4" w:rsidR="0041684A" w:rsidRDefault="003A58C7" w:rsidP="009540F6">
      <w:pPr>
        <w:widowControl/>
        <w:overflowPunct/>
        <w:autoSpaceDE w:val="0"/>
        <w:autoSpaceDN w:val="0"/>
        <w:spacing w:after="0" w:line="240" w:lineRule="auto"/>
        <w:rPr>
          <w:rFonts w:ascii="Arial" w:hAnsi="Arial" w:cs="Arial"/>
          <w:b/>
          <w:bCs/>
          <w:color w:val="000000"/>
          <w:kern w:val="0"/>
          <w:sz w:val="16"/>
          <w:szCs w:val="16"/>
        </w:rPr>
      </w:pPr>
      <w:r>
        <w:rPr>
          <w:rFonts w:ascii="Arial" w:hAnsi="Arial" w:cs="Arial"/>
          <w:b/>
          <w:bCs/>
          <w:noProof/>
          <w:color w:val="000000"/>
          <w:kern w:val="0"/>
          <w:sz w:val="16"/>
          <w:szCs w:val="16"/>
        </w:rPr>
        <w:drawing>
          <wp:inline distT="0" distB="0" distL="0" distR="0" wp14:anchorId="3EEF27B4" wp14:editId="24FE8A19">
            <wp:extent cx="6858000" cy="9144000"/>
            <wp:effectExtent l="0" t="0" r="0" b="0"/>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inline>
        </w:drawing>
      </w:r>
    </w:p>
    <w:p w14:paraId="2202B588" w14:textId="5CFAF01B" w:rsidR="0041684A" w:rsidRDefault="0041684A" w:rsidP="009540F6">
      <w:pPr>
        <w:widowControl/>
        <w:overflowPunct/>
        <w:autoSpaceDE w:val="0"/>
        <w:autoSpaceDN w:val="0"/>
        <w:spacing w:after="0" w:line="240" w:lineRule="auto"/>
        <w:rPr>
          <w:rFonts w:ascii="Arial" w:hAnsi="Arial" w:cs="Arial"/>
          <w:b/>
          <w:bCs/>
          <w:color w:val="000000"/>
          <w:kern w:val="0"/>
          <w:sz w:val="16"/>
          <w:szCs w:val="16"/>
        </w:rPr>
      </w:pPr>
    </w:p>
    <w:p w14:paraId="21DA2383" w14:textId="48911B0D" w:rsidR="0041684A" w:rsidRDefault="0041684A" w:rsidP="009540F6">
      <w:pPr>
        <w:widowControl/>
        <w:overflowPunct/>
        <w:autoSpaceDE w:val="0"/>
        <w:autoSpaceDN w:val="0"/>
        <w:spacing w:after="0" w:line="240" w:lineRule="auto"/>
        <w:rPr>
          <w:rFonts w:ascii="Arial" w:hAnsi="Arial" w:cs="Arial"/>
          <w:b/>
          <w:bCs/>
          <w:color w:val="000000"/>
          <w:kern w:val="0"/>
          <w:sz w:val="16"/>
          <w:szCs w:val="16"/>
        </w:rPr>
      </w:pPr>
    </w:p>
    <w:p w14:paraId="01C79FFD" w14:textId="62514D5A" w:rsidR="0041684A" w:rsidRDefault="0041684A" w:rsidP="009540F6">
      <w:pPr>
        <w:widowControl/>
        <w:overflowPunct/>
        <w:autoSpaceDE w:val="0"/>
        <w:autoSpaceDN w:val="0"/>
        <w:spacing w:after="0" w:line="240" w:lineRule="auto"/>
        <w:rPr>
          <w:rFonts w:ascii="Arial" w:hAnsi="Arial" w:cs="Arial"/>
          <w:b/>
          <w:bCs/>
          <w:color w:val="000000"/>
          <w:kern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8444"/>
      </w:tblGrid>
      <w:tr w:rsidR="004834CA" w:rsidRPr="00EF71BD" w14:paraId="46DA7F96" w14:textId="77777777" w:rsidTr="004834CA">
        <w:trPr>
          <w:trHeight w:val="1782"/>
        </w:trPr>
        <w:tc>
          <w:tcPr>
            <w:tcW w:w="2358" w:type="dxa"/>
          </w:tcPr>
          <w:p w14:paraId="6AD2B0AB" w14:textId="4A213107" w:rsidR="0041684A" w:rsidRDefault="0041684A" w:rsidP="0041684A">
            <w:pPr>
              <w:widowControl/>
              <w:overflowPunct/>
              <w:autoSpaceDE w:val="0"/>
              <w:autoSpaceDN w:val="0"/>
              <w:spacing w:after="0" w:line="240" w:lineRule="auto"/>
              <w:rPr>
                <w:rFonts w:ascii="Arial" w:hAnsi="Arial" w:cs="Arial"/>
                <w:b/>
                <w:bCs/>
                <w:color w:val="0E03E7"/>
                <w:kern w:val="0"/>
                <w:sz w:val="32"/>
                <w:szCs w:val="32"/>
              </w:rPr>
            </w:pPr>
            <w:r w:rsidRPr="00EF71BD">
              <w:rPr>
                <w:rFonts w:ascii="Arial" w:hAnsi="Arial" w:cs="Arial"/>
                <w:b/>
                <w:bCs/>
                <w:color w:val="FFFFFF" w:themeColor="background1"/>
                <w:kern w:val="0"/>
                <w:sz w:val="32"/>
                <w:szCs w:val="32"/>
              </w:rPr>
              <w:t>A</w:t>
            </w:r>
            <w:r w:rsidR="004834CA">
              <w:rPr>
                <w:rFonts w:ascii="Arial" w:hAnsi="Arial" w:cs="Arial"/>
                <w:b/>
                <w:bCs/>
                <w:noProof/>
                <w:color w:val="0E03E7"/>
                <w:kern w:val="0"/>
                <w:sz w:val="32"/>
                <w:szCs w:val="32"/>
              </w:rPr>
              <w:t xml:space="preserve"> </w:t>
            </w:r>
            <w:r w:rsidR="004834CA">
              <w:rPr>
                <w:rFonts w:ascii="Arial" w:hAnsi="Arial" w:cs="Arial"/>
                <w:b/>
                <w:bCs/>
                <w:noProof/>
                <w:color w:val="0E03E7"/>
                <w:kern w:val="0"/>
                <w:sz w:val="32"/>
                <w:szCs w:val="32"/>
              </w:rPr>
              <w:drawing>
                <wp:inline distT="0" distB="0" distL="0" distR="0" wp14:anchorId="7662A8AA" wp14:editId="708B9206">
                  <wp:extent cx="1318008" cy="1110949"/>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9385" cy="1120539"/>
                          </a:xfrm>
                          <a:prstGeom prst="rect">
                            <a:avLst/>
                          </a:prstGeom>
                        </pic:spPr>
                      </pic:pic>
                    </a:graphicData>
                  </a:graphic>
                </wp:inline>
              </w:drawing>
            </w:r>
          </w:p>
        </w:tc>
        <w:tc>
          <w:tcPr>
            <w:tcW w:w="8658" w:type="dxa"/>
          </w:tcPr>
          <w:p w14:paraId="5C003871" w14:textId="0FF4C5F7" w:rsidR="0041684A" w:rsidRDefault="0041684A" w:rsidP="00D20A28">
            <w:pPr>
              <w:widowControl/>
              <w:overflowPunct/>
              <w:autoSpaceDE w:val="0"/>
              <w:autoSpaceDN w:val="0"/>
              <w:spacing w:after="0" w:line="240" w:lineRule="auto"/>
              <w:jc w:val="center"/>
              <w:rPr>
                <w:rFonts w:ascii="Arial" w:hAnsi="Arial" w:cs="Arial"/>
                <w:b/>
                <w:bCs/>
                <w:kern w:val="0"/>
                <w:sz w:val="36"/>
                <w:szCs w:val="36"/>
              </w:rPr>
            </w:pPr>
            <w:r w:rsidRPr="00A80E4C">
              <w:rPr>
                <w:rFonts w:ascii="Arial" w:hAnsi="Arial" w:cs="Arial"/>
                <w:b/>
                <w:bCs/>
                <w:kern w:val="0"/>
                <w:sz w:val="36"/>
                <w:szCs w:val="36"/>
              </w:rPr>
              <w:t>Friday, October 1, 2021</w:t>
            </w:r>
          </w:p>
          <w:p w14:paraId="3C5B5A0A" w14:textId="77777777" w:rsidR="00A80E4C" w:rsidRPr="00A80E4C" w:rsidRDefault="00A80E4C" w:rsidP="00D20A28">
            <w:pPr>
              <w:widowControl/>
              <w:overflowPunct/>
              <w:autoSpaceDE w:val="0"/>
              <w:autoSpaceDN w:val="0"/>
              <w:spacing w:after="0" w:line="240" w:lineRule="auto"/>
              <w:jc w:val="center"/>
              <w:rPr>
                <w:rFonts w:ascii="Arial" w:hAnsi="Arial" w:cs="Arial"/>
                <w:kern w:val="0"/>
                <w:sz w:val="16"/>
                <w:szCs w:val="16"/>
              </w:rPr>
            </w:pPr>
          </w:p>
          <w:p w14:paraId="024B8C3F" w14:textId="77777777" w:rsidR="00A80E4C" w:rsidRPr="004834CA" w:rsidRDefault="00A80E4C" w:rsidP="00A80E4C">
            <w:pPr>
              <w:widowControl/>
              <w:overflowPunct/>
              <w:autoSpaceDE w:val="0"/>
              <w:autoSpaceDN w:val="0"/>
              <w:spacing w:after="0" w:line="240" w:lineRule="auto"/>
              <w:jc w:val="center"/>
              <w:rPr>
                <w:rFonts w:ascii="Arial" w:hAnsi="Arial" w:cs="Arial"/>
                <w:color w:val="000000"/>
                <w:kern w:val="0"/>
                <w:sz w:val="24"/>
                <w:szCs w:val="24"/>
              </w:rPr>
            </w:pPr>
            <w:r w:rsidRPr="004834CA">
              <w:rPr>
                <w:rFonts w:ascii="Arial" w:hAnsi="Arial" w:cs="Arial"/>
                <w:color w:val="000000"/>
                <w:kern w:val="0"/>
                <w:sz w:val="24"/>
                <w:szCs w:val="24"/>
              </w:rPr>
              <w:t>6.50 hrs MCLE applied for from The Missouri Bar,</w:t>
            </w:r>
          </w:p>
          <w:p w14:paraId="58C5B972" w14:textId="6BD30736" w:rsidR="00A80E4C" w:rsidRDefault="00A80E4C" w:rsidP="00A80E4C">
            <w:pPr>
              <w:widowControl/>
              <w:overflowPunct/>
              <w:autoSpaceDE w:val="0"/>
              <w:autoSpaceDN w:val="0"/>
              <w:spacing w:after="0" w:line="240" w:lineRule="auto"/>
              <w:jc w:val="center"/>
              <w:rPr>
                <w:rFonts w:ascii="Arial" w:hAnsi="Arial" w:cs="Arial"/>
                <w:color w:val="000000"/>
                <w:kern w:val="0"/>
                <w:sz w:val="24"/>
                <w:szCs w:val="24"/>
              </w:rPr>
            </w:pPr>
            <w:r w:rsidRPr="004834CA">
              <w:rPr>
                <w:rFonts w:ascii="Arial" w:hAnsi="Arial" w:cs="Arial"/>
                <w:color w:val="000000"/>
                <w:kern w:val="0"/>
                <w:sz w:val="24"/>
                <w:szCs w:val="24"/>
              </w:rPr>
              <w:t>including 1.0 hr ethics and 1.0</w:t>
            </w:r>
            <w:r w:rsidR="00585AA0">
              <w:rPr>
                <w:rFonts w:ascii="Arial" w:hAnsi="Arial" w:cs="Arial"/>
                <w:color w:val="000000"/>
                <w:kern w:val="0"/>
                <w:sz w:val="24"/>
                <w:szCs w:val="24"/>
              </w:rPr>
              <w:t xml:space="preserve"> </w:t>
            </w:r>
            <w:r w:rsidRPr="004834CA">
              <w:rPr>
                <w:rFonts w:ascii="Arial" w:hAnsi="Arial" w:cs="Arial"/>
                <w:color w:val="000000"/>
                <w:kern w:val="0"/>
                <w:sz w:val="24"/>
                <w:szCs w:val="24"/>
              </w:rPr>
              <w:t>hr elimination of bias</w:t>
            </w:r>
          </w:p>
          <w:p w14:paraId="57E750D0" w14:textId="77777777" w:rsidR="00EB70EE" w:rsidRPr="00FF473A" w:rsidRDefault="00EB70EE" w:rsidP="00A80E4C">
            <w:pPr>
              <w:widowControl/>
              <w:overflowPunct/>
              <w:autoSpaceDE w:val="0"/>
              <w:autoSpaceDN w:val="0"/>
              <w:spacing w:after="0" w:line="240" w:lineRule="auto"/>
              <w:jc w:val="center"/>
              <w:rPr>
                <w:rFonts w:ascii="Arial" w:hAnsi="Arial" w:cs="Arial"/>
                <w:bCs/>
                <w:color w:val="000000"/>
                <w:kern w:val="0"/>
                <w:sz w:val="16"/>
                <w:szCs w:val="16"/>
              </w:rPr>
            </w:pPr>
          </w:p>
          <w:p w14:paraId="029CE782" w14:textId="7F67E3F8" w:rsidR="00585AA0" w:rsidRDefault="00EB70EE" w:rsidP="00585AA0">
            <w:pPr>
              <w:widowControl/>
              <w:overflowPunct/>
              <w:autoSpaceDE w:val="0"/>
              <w:autoSpaceDN w:val="0"/>
              <w:spacing w:after="0" w:line="240" w:lineRule="auto"/>
              <w:jc w:val="center"/>
              <w:rPr>
                <w:rFonts w:ascii="Arial" w:hAnsi="Arial" w:cs="Arial"/>
                <w:kern w:val="0"/>
                <w:sz w:val="24"/>
                <w:szCs w:val="24"/>
              </w:rPr>
            </w:pPr>
            <w:r>
              <w:rPr>
                <w:rFonts w:ascii="Arial" w:hAnsi="Arial" w:cs="Arial"/>
                <w:kern w:val="0"/>
                <w:sz w:val="24"/>
                <w:szCs w:val="24"/>
              </w:rPr>
              <w:t>T</w:t>
            </w:r>
            <w:r w:rsidRPr="00BB33F5">
              <w:rPr>
                <w:rFonts w:ascii="Arial" w:hAnsi="Arial" w:cs="Arial"/>
                <w:kern w:val="0"/>
                <w:sz w:val="24"/>
                <w:szCs w:val="24"/>
              </w:rPr>
              <w:t>his year’s conference will be held online and</w:t>
            </w:r>
            <w:r w:rsidR="008740C1">
              <w:rPr>
                <w:rFonts w:ascii="Arial" w:hAnsi="Arial" w:cs="Arial"/>
                <w:kern w:val="0"/>
                <w:sz w:val="24"/>
                <w:szCs w:val="24"/>
              </w:rPr>
              <w:t>,</w:t>
            </w:r>
            <w:r w:rsidRPr="00BB33F5">
              <w:rPr>
                <w:rFonts w:ascii="Arial" w:hAnsi="Arial" w:cs="Arial"/>
                <w:kern w:val="0"/>
                <w:sz w:val="24"/>
                <w:szCs w:val="24"/>
              </w:rPr>
              <w:t xml:space="preserve"> if COVID</w:t>
            </w:r>
            <w:r w:rsidR="00585AA0">
              <w:rPr>
                <w:rFonts w:ascii="Arial" w:hAnsi="Arial" w:cs="Arial"/>
                <w:kern w:val="0"/>
                <w:sz w:val="24"/>
                <w:szCs w:val="24"/>
              </w:rPr>
              <w:t xml:space="preserve"> </w:t>
            </w:r>
            <w:r w:rsidRPr="00BB33F5">
              <w:rPr>
                <w:rFonts w:ascii="Arial" w:hAnsi="Arial" w:cs="Arial"/>
                <w:kern w:val="0"/>
                <w:sz w:val="24"/>
                <w:szCs w:val="24"/>
              </w:rPr>
              <w:t>precautions</w:t>
            </w:r>
          </w:p>
          <w:p w14:paraId="59B31932" w14:textId="24483EC6" w:rsidR="00EB70EE" w:rsidRPr="00EB70EE" w:rsidRDefault="00EB70EE" w:rsidP="00585AA0">
            <w:pPr>
              <w:widowControl/>
              <w:overflowPunct/>
              <w:autoSpaceDE w:val="0"/>
              <w:autoSpaceDN w:val="0"/>
              <w:spacing w:after="0" w:line="240" w:lineRule="auto"/>
              <w:jc w:val="center"/>
              <w:rPr>
                <w:rFonts w:ascii="Arial" w:hAnsi="Arial" w:cs="Arial"/>
                <w:b/>
                <w:bCs/>
                <w:color w:val="0E03E7"/>
                <w:kern w:val="0"/>
                <w:sz w:val="20"/>
                <w:szCs w:val="20"/>
              </w:rPr>
            </w:pPr>
            <w:r w:rsidRPr="00BB33F5">
              <w:rPr>
                <w:rFonts w:ascii="Arial" w:hAnsi="Arial" w:cs="Arial"/>
                <w:kern w:val="0"/>
                <w:sz w:val="24"/>
                <w:szCs w:val="24"/>
              </w:rPr>
              <w:t xml:space="preserve"> permit, at local viewing sites around the state.</w:t>
            </w:r>
          </w:p>
        </w:tc>
      </w:tr>
    </w:tbl>
    <w:p w14:paraId="2EBF7752" w14:textId="77777777" w:rsidR="009540F6" w:rsidRPr="009540F6" w:rsidRDefault="009540F6" w:rsidP="009540F6">
      <w:pPr>
        <w:widowControl/>
        <w:overflowPunct/>
        <w:autoSpaceDE w:val="0"/>
        <w:autoSpaceDN w:val="0"/>
        <w:spacing w:after="0" w:line="240" w:lineRule="auto"/>
        <w:jc w:val="center"/>
        <w:rPr>
          <w:rFonts w:ascii="Arial" w:hAnsi="Arial" w:cs="Arial"/>
          <w:color w:val="000000"/>
          <w:kern w:val="0"/>
          <w:sz w:val="16"/>
          <w:szCs w:val="16"/>
        </w:rPr>
      </w:pPr>
    </w:p>
    <w:p w14:paraId="2EBF7753" w14:textId="28434B8C" w:rsidR="002D327F" w:rsidRPr="00EB70EE" w:rsidRDefault="002D327F" w:rsidP="00EB70EE">
      <w:pPr>
        <w:widowControl/>
        <w:overflowPunct/>
        <w:adjustRightInd/>
        <w:spacing w:after="0" w:line="240" w:lineRule="auto"/>
        <w:jc w:val="center"/>
        <w:rPr>
          <w:rFonts w:ascii="Arial" w:hAnsi="Arial" w:cs="Arial"/>
          <w:color w:val="C0504D" w:themeColor="accent2"/>
          <w:kern w:val="0"/>
          <w:sz w:val="28"/>
          <w:szCs w:val="28"/>
        </w:rPr>
      </w:pPr>
      <w:r w:rsidRPr="00EB70EE">
        <w:rPr>
          <w:rFonts w:ascii="Arial" w:hAnsi="Arial" w:cs="Arial"/>
          <w:b/>
          <w:color w:val="000000"/>
          <w:kern w:val="0"/>
          <w:sz w:val="28"/>
          <w:szCs w:val="28"/>
        </w:rPr>
        <w:t>REGISTER ONLINE</w:t>
      </w:r>
      <w:r w:rsidR="00A80E4C" w:rsidRPr="00EB70EE">
        <w:rPr>
          <w:rFonts w:ascii="Arial" w:hAnsi="Arial" w:cs="Arial"/>
          <w:color w:val="000000"/>
          <w:kern w:val="0"/>
          <w:sz w:val="28"/>
          <w:szCs w:val="28"/>
        </w:rPr>
        <w:t xml:space="preserve">: </w:t>
      </w:r>
      <w:r w:rsidR="000D5130" w:rsidRPr="00EB70EE">
        <w:rPr>
          <w:rFonts w:ascii="Arial" w:hAnsi="Arial" w:cs="Arial"/>
          <w:color w:val="C0504D" w:themeColor="accent2"/>
          <w:kern w:val="0"/>
          <w:sz w:val="28"/>
          <w:szCs w:val="28"/>
        </w:rPr>
        <w:t xml:space="preserve"> </w:t>
      </w:r>
      <w:hyperlink r:id="rId7" w:history="1">
        <w:r w:rsidR="000D5130" w:rsidRPr="00EB70EE">
          <w:rPr>
            <w:rStyle w:val="Hyperlink"/>
            <w:rFonts w:ascii="Arial" w:hAnsi="Arial" w:cs="Arial"/>
            <w:kern w:val="0"/>
            <w:sz w:val="28"/>
            <w:szCs w:val="28"/>
          </w:rPr>
          <w:t>http://www.momediators.org/2021conference.html</w:t>
        </w:r>
      </w:hyperlink>
    </w:p>
    <w:p w14:paraId="2EBF7755" w14:textId="41F266B1" w:rsidR="002D327F" w:rsidRDefault="00FB2F3B" w:rsidP="00FF473A">
      <w:pPr>
        <w:widowControl/>
        <w:overflowPunct/>
        <w:autoSpaceDE w:val="0"/>
        <w:autoSpaceDN w:val="0"/>
        <w:spacing w:after="0" w:line="240" w:lineRule="auto"/>
        <w:jc w:val="both"/>
        <w:rPr>
          <w:rFonts w:ascii="Arial" w:hAnsi="Arial" w:cs="Arial"/>
          <w:kern w:val="0"/>
          <w:sz w:val="24"/>
          <w:szCs w:val="24"/>
        </w:rPr>
      </w:pPr>
      <w:r>
        <w:rPr>
          <w:rFonts w:ascii="Arial" w:hAnsi="Arial" w:cs="Arial"/>
          <w:color w:val="000000"/>
          <w:kern w:val="0"/>
          <w:sz w:val="18"/>
          <w:szCs w:val="24"/>
        </w:rPr>
        <w:t xml:space="preserve"> </w:t>
      </w:r>
    </w:p>
    <w:p w14:paraId="2EBF7756" w14:textId="66C56B54" w:rsidR="00EF71BD" w:rsidRPr="004834CA" w:rsidRDefault="005F76F0" w:rsidP="001037C2">
      <w:pPr>
        <w:spacing w:after="0" w:line="240" w:lineRule="auto"/>
        <w:rPr>
          <w:rFonts w:ascii="Arial" w:hAnsi="Arial" w:cs="Arial"/>
          <w:b/>
          <w:bCs/>
          <w:kern w:val="0"/>
          <w:sz w:val="24"/>
          <w:szCs w:val="24"/>
        </w:rPr>
      </w:pPr>
      <w:r>
        <w:rPr>
          <w:rFonts w:ascii="Arial" w:hAnsi="Arial" w:cs="Arial"/>
          <w:kern w:val="0"/>
          <w:sz w:val="24"/>
          <w:szCs w:val="24"/>
        </w:rPr>
        <w:t>8</w:t>
      </w:r>
      <w:r w:rsidR="001037C2" w:rsidRPr="001037C2">
        <w:rPr>
          <w:rFonts w:ascii="Arial" w:hAnsi="Arial" w:cs="Arial"/>
          <w:kern w:val="0"/>
          <w:sz w:val="24"/>
          <w:szCs w:val="24"/>
        </w:rPr>
        <w:t>:</w:t>
      </w:r>
      <w:r>
        <w:rPr>
          <w:rFonts w:ascii="Arial" w:hAnsi="Arial" w:cs="Arial"/>
          <w:kern w:val="0"/>
          <w:sz w:val="24"/>
          <w:szCs w:val="24"/>
        </w:rPr>
        <w:t>30</w:t>
      </w:r>
      <w:r w:rsidR="001037C2" w:rsidRPr="001037C2">
        <w:rPr>
          <w:rFonts w:ascii="Arial" w:hAnsi="Arial" w:cs="Arial"/>
          <w:kern w:val="0"/>
          <w:sz w:val="24"/>
          <w:szCs w:val="24"/>
        </w:rPr>
        <w:t xml:space="preserve"> </w:t>
      </w:r>
      <w:r w:rsidR="002E576A">
        <w:rPr>
          <w:rFonts w:ascii="Arial" w:hAnsi="Arial" w:cs="Arial"/>
          <w:kern w:val="0"/>
          <w:sz w:val="24"/>
          <w:szCs w:val="24"/>
        </w:rPr>
        <w:t>a</w:t>
      </w:r>
      <w:r w:rsidR="001037C2" w:rsidRPr="001037C2">
        <w:rPr>
          <w:rFonts w:ascii="Arial" w:hAnsi="Arial" w:cs="Arial"/>
          <w:kern w:val="0"/>
          <w:sz w:val="24"/>
          <w:szCs w:val="24"/>
        </w:rPr>
        <w:t xml:space="preserve">m   </w:t>
      </w:r>
      <w:r w:rsidR="00B65772">
        <w:rPr>
          <w:rFonts w:ascii="Arial" w:hAnsi="Arial" w:cs="Arial"/>
          <w:kern w:val="0"/>
          <w:sz w:val="24"/>
          <w:szCs w:val="24"/>
        </w:rPr>
        <w:t xml:space="preserve"> </w:t>
      </w:r>
      <w:r w:rsidR="002E576A">
        <w:rPr>
          <w:rFonts w:ascii="Arial" w:hAnsi="Arial" w:cs="Arial"/>
          <w:kern w:val="0"/>
          <w:sz w:val="24"/>
          <w:szCs w:val="24"/>
        </w:rPr>
        <w:t xml:space="preserve">    </w:t>
      </w:r>
      <w:r w:rsidRPr="004834CA">
        <w:rPr>
          <w:rFonts w:ascii="Arial" w:hAnsi="Arial" w:cs="Arial"/>
          <w:b/>
          <w:bCs/>
          <w:kern w:val="0"/>
          <w:sz w:val="24"/>
          <w:szCs w:val="24"/>
        </w:rPr>
        <w:t>Local viewing site</w:t>
      </w:r>
      <w:r w:rsidR="008740C1">
        <w:rPr>
          <w:rFonts w:ascii="Arial" w:hAnsi="Arial" w:cs="Arial"/>
          <w:b/>
          <w:bCs/>
          <w:kern w:val="0"/>
          <w:sz w:val="24"/>
          <w:szCs w:val="24"/>
        </w:rPr>
        <w:t>s open</w:t>
      </w:r>
    </w:p>
    <w:p w14:paraId="7DEB9966" w14:textId="5268CC80" w:rsidR="005F76F0" w:rsidRPr="00FF473A" w:rsidRDefault="005F76F0" w:rsidP="001037C2">
      <w:pPr>
        <w:spacing w:after="0" w:line="240" w:lineRule="auto"/>
        <w:rPr>
          <w:rFonts w:ascii="Arial" w:hAnsi="Arial" w:cs="Arial"/>
          <w:kern w:val="0"/>
          <w:sz w:val="16"/>
          <w:szCs w:val="16"/>
        </w:rPr>
      </w:pPr>
    </w:p>
    <w:p w14:paraId="197A1A73" w14:textId="7427354B" w:rsidR="005F76F0" w:rsidRDefault="005F76F0" w:rsidP="001037C2">
      <w:pPr>
        <w:spacing w:after="0" w:line="240" w:lineRule="auto"/>
        <w:rPr>
          <w:rFonts w:ascii="Arial" w:hAnsi="Arial" w:cs="Arial"/>
          <w:kern w:val="0"/>
          <w:sz w:val="24"/>
          <w:szCs w:val="24"/>
        </w:rPr>
      </w:pPr>
      <w:r>
        <w:rPr>
          <w:rFonts w:ascii="Arial" w:hAnsi="Arial" w:cs="Arial"/>
          <w:kern w:val="0"/>
          <w:sz w:val="24"/>
          <w:szCs w:val="24"/>
        </w:rPr>
        <w:t xml:space="preserve">9:00 am   </w:t>
      </w:r>
      <w:bookmarkStart w:id="0" w:name="_Hlk75800795"/>
      <w:r w:rsidR="002E576A">
        <w:rPr>
          <w:rFonts w:ascii="Arial" w:hAnsi="Arial" w:cs="Arial"/>
          <w:kern w:val="0"/>
          <w:sz w:val="24"/>
          <w:szCs w:val="24"/>
        </w:rPr>
        <w:t xml:space="preserve">  </w:t>
      </w:r>
      <w:r w:rsidR="00B65772">
        <w:rPr>
          <w:rFonts w:ascii="Arial" w:hAnsi="Arial" w:cs="Arial"/>
          <w:kern w:val="0"/>
          <w:sz w:val="24"/>
          <w:szCs w:val="24"/>
        </w:rPr>
        <w:t xml:space="preserve"> </w:t>
      </w:r>
      <w:r w:rsidR="002E576A">
        <w:rPr>
          <w:rFonts w:ascii="Arial" w:hAnsi="Arial" w:cs="Arial"/>
          <w:kern w:val="0"/>
          <w:sz w:val="24"/>
          <w:szCs w:val="24"/>
        </w:rPr>
        <w:t xml:space="preserve">  </w:t>
      </w:r>
      <w:r w:rsidRPr="004834CA">
        <w:rPr>
          <w:rFonts w:ascii="Arial" w:hAnsi="Arial" w:cs="Arial"/>
          <w:b/>
          <w:bCs/>
          <w:kern w:val="0"/>
          <w:sz w:val="24"/>
          <w:szCs w:val="24"/>
        </w:rPr>
        <w:t>Welcome – Jason Rugo, AMM President</w:t>
      </w:r>
    </w:p>
    <w:bookmarkEnd w:id="0"/>
    <w:p w14:paraId="2EBF7757" w14:textId="77777777" w:rsidR="001037C2" w:rsidRPr="00FF473A" w:rsidRDefault="001037C2" w:rsidP="001037C2">
      <w:pPr>
        <w:spacing w:after="0" w:line="240" w:lineRule="auto"/>
        <w:rPr>
          <w:sz w:val="16"/>
          <w:szCs w:val="16"/>
        </w:rPr>
      </w:pPr>
    </w:p>
    <w:p w14:paraId="7A93ADC4" w14:textId="462041BB" w:rsidR="00B65772" w:rsidRDefault="001037C2" w:rsidP="001037C2">
      <w:pPr>
        <w:widowControl/>
        <w:overflowPunct/>
        <w:adjustRightInd/>
        <w:spacing w:after="0" w:line="240" w:lineRule="auto"/>
        <w:rPr>
          <w:rFonts w:ascii="Arial" w:hAnsi="Arial" w:cs="Arial"/>
          <w:kern w:val="0"/>
          <w:sz w:val="24"/>
          <w:szCs w:val="24"/>
        </w:rPr>
      </w:pPr>
      <w:r w:rsidRPr="001037C2">
        <w:rPr>
          <w:rFonts w:ascii="Arial" w:hAnsi="Arial" w:cs="Arial"/>
          <w:kern w:val="0"/>
          <w:sz w:val="24"/>
          <w:szCs w:val="24"/>
        </w:rPr>
        <w:t>9:0</w:t>
      </w:r>
      <w:r w:rsidR="005F76F0">
        <w:rPr>
          <w:rFonts w:ascii="Arial" w:hAnsi="Arial" w:cs="Arial"/>
          <w:kern w:val="0"/>
          <w:sz w:val="24"/>
          <w:szCs w:val="24"/>
        </w:rPr>
        <w:t>5</w:t>
      </w:r>
      <w:r w:rsidR="00B65772">
        <w:rPr>
          <w:rFonts w:ascii="Arial" w:hAnsi="Arial" w:cs="Arial"/>
          <w:kern w:val="0"/>
          <w:sz w:val="24"/>
          <w:szCs w:val="24"/>
        </w:rPr>
        <w:t xml:space="preserve"> am </w:t>
      </w:r>
      <w:r w:rsidR="00FF473A">
        <w:rPr>
          <w:rFonts w:ascii="Arial" w:hAnsi="Arial" w:cs="Arial"/>
          <w:kern w:val="0"/>
          <w:sz w:val="24"/>
          <w:szCs w:val="24"/>
        </w:rPr>
        <w:t>-</w:t>
      </w:r>
    </w:p>
    <w:p w14:paraId="2EBF7758" w14:textId="32B5B8FC" w:rsidR="001037C2" w:rsidRPr="003A58C7" w:rsidRDefault="005F76F0" w:rsidP="001037C2">
      <w:pPr>
        <w:widowControl/>
        <w:overflowPunct/>
        <w:adjustRightInd/>
        <w:spacing w:after="0" w:line="240" w:lineRule="auto"/>
        <w:rPr>
          <w:rFonts w:ascii="Arial" w:hAnsi="Arial" w:cs="Arial"/>
          <w:b/>
          <w:color w:val="3366CC"/>
          <w:kern w:val="0"/>
          <w:sz w:val="24"/>
          <w:szCs w:val="24"/>
        </w:rPr>
      </w:pPr>
      <w:r>
        <w:rPr>
          <w:rFonts w:ascii="Arial" w:hAnsi="Arial" w:cs="Arial"/>
          <w:kern w:val="0"/>
          <w:sz w:val="24"/>
          <w:szCs w:val="24"/>
        </w:rPr>
        <w:t>9</w:t>
      </w:r>
      <w:r w:rsidR="001037C2" w:rsidRPr="001037C2">
        <w:rPr>
          <w:rFonts w:ascii="Arial" w:hAnsi="Arial" w:cs="Arial"/>
          <w:kern w:val="0"/>
          <w:sz w:val="24"/>
          <w:szCs w:val="24"/>
        </w:rPr>
        <w:t>:</w:t>
      </w:r>
      <w:r w:rsidR="00344549">
        <w:rPr>
          <w:rFonts w:ascii="Arial" w:hAnsi="Arial" w:cs="Arial"/>
          <w:kern w:val="0"/>
          <w:sz w:val="24"/>
          <w:szCs w:val="24"/>
        </w:rPr>
        <w:t xml:space="preserve">55 </w:t>
      </w:r>
      <w:r w:rsidR="001037C2" w:rsidRPr="001037C2">
        <w:rPr>
          <w:rFonts w:ascii="Arial" w:hAnsi="Arial" w:cs="Arial"/>
          <w:kern w:val="0"/>
          <w:sz w:val="24"/>
          <w:szCs w:val="24"/>
        </w:rPr>
        <w:t>am</w:t>
      </w:r>
      <w:r w:rsidR="001037C2" w:rsidRPr="00344549">
        <w:rPr>
          <w:rFonts w:ascii="Arial" w:hAnsi="Arial" w:cs="Arial"/>
          <w:kern w:val="0"/>
          <w:sz w:val="24"/>
          <w:szCs w:val="24"/>
        </w:rPr>
        <w:t xml:space="preserve">   </w:t>
      </w:r>
      <w:r w:rsidR="00344549" w:rsidRPr="00344549">
        <w:rPr>
          <w:rFonts w:ascii="Arial" w:hAnsi="Arial" w:cs="Arial"/>
          <w:kern w:val="0"/>
          <w:sz w:val="24"/>
          <w:szCs w:val="24"/>
        </w:rPr>
        <w:t xml:space="preserve"> </w:t>
      </w:r>
      <w:r w:rsidR="002E576A">
        <w:rPr>
          <w:rFonts w:ascii="Arial" w:hAnsi="Arial" w:cs="Arial"/>
          <w:kern w:val="0"/>
          <w:sz w:val="24"/>
          <w:szCs w:val="24"/>
        </w:rPr>
        <w:t xml:space="preserve">    </w:t>
      </w:r>
      <w:r w:rsidR="00344549" w:rsidRPr="003A58C7">
        <w:rPr>
          <w:rFonts w:ascii="Arial" w:hAnsi="Arial" w:cs="Arial"/>
          <w:b/>
          <w:color w:val="3366CC"/>
          <w:kern w:val="0"/>
          <w:sz w:val="24"/>
          <w:szCs w:val="24"/>
        </w:rPr>
        <w:t>FRAMING DISCUSSIONS and QUESTIONING IN MEDIATION</w:t>
      </w:r>
    </w:p>
    <w:p w14:paraId="2EBF775A" w14:textId="1E1C3245" w:rsidR="001037C2" w:rsidRPr="00FF473A" w:rsidRDefault="001037C2" w:rsidP="001037C2">
      <w:pPr>
        <w:widowControl/>
        <w:overflowPunct/>
        <w:adjustRightInd/>
        <w:spacing w:after="0" w:line="240" w:lineRule="auto"/>
        <w:jc w:val="both"/>
        <w:rPr>
          <w:rFonts w:ascii="Arial" w:hAnsi="Arial" w:cs="Arial"/>
          <w:kern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301"/>
        <w:gridCol w:w="2239"/>
      </w:tblGrid>
      <w:tr w:rsidR="0026431B" w:rsidRPr="001037C2" w14:paraId="2EBF7761" w14:textId="77777777" w:rsidTr="00B65772">
        <w:tc>
          <w:tcPr>
            <w:tcW w:w="1260" w:type="dxa"/>
          </w:tcPr>
          <w:p w14:paraId="6A5BD5E2" w14:textId="77777777" w:rsidR="0026431B" w:rsidRPr="001037C2" w:rsidRDefault="0026431B" w:rsidP="001037C2">
            <w:pPr>
              <w:widowControl/>
              <w:overflowPunct/>
              <w:adjustRightInd/>
              <w:spacing w:after="0" w:line="240" w:lineRule="auto"/>
              <w:jc w:val="both"/>
              <w:rPr>
                <w:rFonts w:ascii="Arial" w:hAnsi="Arial" w:cs="Arial"/>
                <w:kern w:val="0"/>
                <w:sz w:val="20"/>
                <w:szCs w:val="20"/>
              </w:rPr>
            </w:pPr>
          </w:p>
        </w:tc>
        <w:tc>
          <w:tcPr>
            <w:tcW w:w="7301" w:type="dxa"/>
          </w:tcPr>
          <w:p w14:paraId="4C07C059" w14:textId="4CFDD822" w:rsidR="00C35497" w:rsidRDefault="00D32455" w:rsidP="001037C2">
            <w:pPr>
              <w:widowControl/>
              <w:overflowPunct/>
              <w:adjustRightInd/>
              <w:spacing w:after="0" w:line="240" w:lineRule="auto"/>
              <w:jc w:val="both"/>
              <w:rPr>
                <w:rFonts w:ascii="Arial" w:hAnsi="Arial" w:cs="Arial"/>
                <w:bCs/>
                <w:kern w:val="0"/>
                <w:sz w:val="20"/>
                <w:szCs w:val="20"/>
              </w:rPr>
            </w:pPr>
            <w:r w:rsidRPr="00321390">
              <w:rPr>
                <w:rFonts w:ascii="Arial" w:hAnsi="Arial" w:cs="Arial"/>
                <w:bCs/>
                <w:kern w:val="0"/>
                <w:sz w:val="24"/>
                <w:szCs w:val="24"/>
              </w:rPr>
              <w:t>Strategic use of question</w:t>
            </w:r>
            <w:r w:rsidR="00321390" w:rsidRPr="00321390">
              <w:rPr>
                <w:rFonts w:ascii="Arial" w:hAnsi="Arial" w:cs="Arial"/>
                <w:bCs/>
                <w:kern w:val="0"/>
                <w:sz w:val="24"/>
                <w:szCs w:val="24"/>
              </w:rPr>
              <w:t>ing</w:t>
            </w:r>
            <w:r w:rsidR="00321390">
              <w:rPr>
                <w:rFonts w:ascii="Arial" w:hAnsi="Arial" w:cs="Arial"/>
                <w:bCs/>
                <w:kern w:val="0"/>
                <w:sz w:val="24"/>
                <w:szCs w:val="24"/>
              </w:rPr>
              <w:t xml:space="preserve"> is an essential tool</w:t>
            </w:r>
            <w:r w:rsidR="009961AC">
              <w:rPr>
                <w:rFonts w:ascii="Arial" w:hAnsi="Arial" w:cs="Arial"/>
                <w:bCs/>
                <w:kern w:val="0"/>
                <w:sz w:val="24"/>
                <w:szCs w:val="24"/>
              </w:rPr>
              <w:t xml:space="preserve"> </w:t>
            </w:r>
            <w:r w:rsidR="00321390">
              <w:rPr>
                <w:rFonts w:ascii="Arial" w:hAnsi="Arial" w:cs="Arial"/>
                <w:bCs/>
                <w:kern w:val="0"/>
                <w:sz w:val="24"/>
                <w:szCs w:val="24"/>
              </w:rPr>
              <w:t>for developing</w:t>
            </w:r>
            <w:r w:rsidR="00FA6F72">
              <w:rPr>
                <w:rFonts w:ascii="Arial" w:hAnsi="Arial" w:cs="Arial"/>
                <w:bCs/>
                <w:kern w:val="0"/>
                <w:sz w:val="24"/>
                <w:szCs w:val="24"/>
              </w:rPr>
              <w:t xml:space="preserve"> </w:t>
            </w:r>
            <w:r w:rsidR="00321390">
              <w:rPr>
                <w:rFonts w:ascii="Arial" w:hAnsi="Arial" w:cs="Arial"/>
                <w:bCs/>
                <w:kern w:val="0"/>
                <w:sz w:val="24"/>
                <w:szCs w:val="24"/>
              </w:rPr>
              <w:t>interest-based op</w:t>
            </w:r>
            <w:r w:rsidR="00D33334">
              <w:rPr>
                <w:rFonts w:ascii="Arial" w:hAnsi="Arial" w:cs="Arial"/>
                <w:bCs/>
                <w:kern w:val="0"/>
                <w:sz w:val="24"/>
                <w:szCs w:val="24"/>
              </w:rPr>
              <w:t>tion development, hypothesis ge</w:t>
            </w:r>
            <w:r w:rsidR="00043D14">
              <w:rPr>
                <w:rFonts w:ascii="Arial" w:hAnsi="Arial" w:cs="Arial"/>
                <w:bCs/>
                <w:kern w:val="0"/>
                <w:sz w:val="24"/>
                <w:szCs w:val="24"/>
              </w:rPr>
              <w:t xml:space="preserve">neration and testing, </w:t>
            </w:r>
            <w:r w:rsidR="009961AC">
              <w:rPr>
                <w:rFonts w:ascii="Arial" w:hAnsi="Arial" w:cs="Arial"/>
                <w:bCs/>
                <w:kern w:val="0"/>
                <w:sz w:val="24"/>
                <w:szCs w:val="24"/>
              </w:rPr>
              <w:t>creating resilient choices, and eliciting agreement</w:t>
            </w:r>
            <w:r w:rsidR="00043D14">
              <w:rPr>
                <w:rFonts w:ascii="Arial" w:hAnsi="Arial" w:cs="Arial"/>
                <w:bCs/>
                <w:kern w:val="0"/>
                <w:sz w:val="24"/>
                <w:szCs w:val="24"/>
              </w:rPr>
              <w:t>.</w:t>
            </w:r>
            <w:r w:rsidR="009961AC">
              <w:rPr>
                <w:rFonts w:ascii="Arial" w:hAnsi="Arial" w:cs="Arial"/>
                <w:bCs/>
                <w:kern w:val="0"/>
                <w:sz w:val="24"/>
                <w:szCs w:val="24"/>
              </w:rPr>
              <w:t xml:space="preserve"> Jim will </w:t>
            </w:r>
            <w:r w:rsidR="005503CD">
              <w:rPr>
                <w:rFonts w:ascii="Arial" w:hAnsi="Arial" w:cs="Arial"/>
                <w:bCs/>
                <w:kern w:val="0"/>
                <w:sz w:val="24"/>
                <w:szCs w:val="24"/>
              </w:rPr>
              <w:t>share his popular presentation on how</w:t>
            </w:r>
            <w:r w:rsidR="006F3900">
              <w:rPr>
                <w:rFonts w:ascii="Arial" w:hAnsi="Arial" w:cs="Arial"/>
                <w:bCs/>
                <w:kern w:val="0"/>
                <w:sz w:val="24"/>
                <w:szCs w:val="24"/>
              </w:rPr>
              <w:t>, when,</w:t>
            </w:r>
            <w:r w:rsidR="005503CD">
              <w:rPr>
                <w:rFonts w:ascii="Arial" w:hAnsi="Arial" w:cs="Arial"/>
                <w:bCs/>
                <w:kern w:val="0"/>
                <w:sz w:val="24"/>
                <w:szCs w:val="24"/>
              </w:rPr>
              <w:t xml:space="preserve"> and why to utilize questions to frame </w:t>
            </w:r>
            <w:r w:rsidR="002979A2">
              <w:rPr>
                <w:rFonts w:ascii="Arial" w:hAnsi="Arial" w:cs="Arial"/>
                <w:bCs/>
                <w:kern w:val="0"/>
                <w:sz w:val="24"/>
                <w:szCs w:val="24"/>
              </w:rPr>
              <w:t>discussion</w:t>
            </w:r>
            <w:r w:rsidR="006F3900">
              <w:rPr>
                <w:rFonts w:ascii="Arial" w:hAnsi="Arial" w:cs="Arial"/>
                <w:bCs/>
                <w:kern w:val="0"/>
                <w:sz w:val="24"/>
                <w:szCs w:val="24"/>
              </w:rPr>
              <w:t>s</w:t>
            </w:r>
            <w:r w:rsidR="002979A2">
              <w:rPr>
                <w:rFonts w:ascii="Arial" w:hAnsi="Arial" w:cs="Arial"/>
                <w:bCs/>
                <w:kern w:val="0"/>
                <w:sz w:val="24"/>
                <w:szCs w:val="24"/>
              </w:rPr>
              <w:t xml:space="preserve"> for constructive and durable resolutions.</w:t>
            </w:r>
          </w:p>
          <w:p w14:paraId="038DB28A" w14:textId="2CCC6017" w:rsidR="00C35497" w:rsidRDefault="00A257FC" w:rsidP="001037C2">
            <w:pPr>
              <w:widowControl/>
              <w:overflowPunct/>
              <w:adjustRightInd/>
              <w:spacing w:after="0" w:line="240" w:lineRule="auto"/>
              <w:jc w:val="both"/>
              <w:rPr>
                <w:rFonts w:ascii="Arial" w:hAnsi="Arial" w:cs="Arial"/>
              </w:rPr>
            </w:pPr>
            <w:r>
              <w:rPr>
                <w:rFonts w:ascii="Arial" w:hAnsi="Arial" w:cs="Arial"/>
              </w:rPr>
              <w:t>1.0 hr MCLE</w:t>
            </w:r>
          </w:p>
          <w:p w14:paraId="378F0CBA" w14:textId="77777777" w:rsidR="00A257FC" w:rsidRDefault="00A257FC" w:rsidP="001037C2">
            <w:pPr>
              <w:widowControl/>
              <w:overflowPunct/>
              <w:adjustRightInd/>
              <w:spacing w:after="0" w:line="240" w:lineRule="auto"/>
              <w:jc w:val="both"/>
              <w:rPr>
                <w:rFonts w:ascii="Arial" w:hAnsi="Arial" w:cs="Arial"/>
                <w:bCs/>
                <w:kern w:val="0"/>
                <w:sz w:val="20"/>
                <w:szCs w:val="20"/>
              </w:rPr>
            </w:pPr>
          </w:p>
          <w:p w14:paraId="2EBF775D" w14:textId="6CC9B6FB" w:rsidR="0026431B" w:rsidRPr="00485F77" w:rsidRDefault="0026431B" w:rsidP="00C637C2">
            <w:pPr>
              <w:widowControl/>
              <w:overflowPunct/>
              <w:adjustRightInd/>
              <w:spacing w:after="0" w:line="240" w:lineRule="auto"/>
              <w:jc w:val="both"/>
              <w:rPr>
                <w:rFonts w:ascii="Arial" w:hAnsi="Arial" w:cs="Arial"/>
                <w:bCs/>
                <w:kern w:val="0"/>
                <w:sz w:val="24"/>
                <w:szCs w:val="24"/>
              </w:rPr>
            </w:pPr>
            <w:r w:rsidRPr="00485F77">
              <w:rPr>
                <w:rFonts w:ascii="Arial" w:hAnsi="Arial" w:cs="Arial"/>
                <w:b/>
                <w:bCs/>
                <w:kern w:val="0"/>
                <w:sz w:val="24"/>
                <w:szCs w:val="24"/>
              </w:rPr>
              <w:t xml:space="preserve">Jim Melamed </w:t>
            </w:r>
            <w:r w:rsidRPr="00AA01DF">
              <w:rPr>
                <w:rFonts w:ascii="Arial" w:hAnsi="Arial" w:cs="Arial"/>
                <w:kern w:val="0"/>
              </w:rPr>
              <w:t>i</w:t>
            </w:r>
            <w:r w:rsidRPr="00AA01DF">
              <w:rPr>
                <w:rFonts w:ascii="Arial" w:hAnsi="Arial" w:cs="Arial"/>
                <w:bCs/>
                <w:kern w:val="0"/>
              </w:rPr>
              <w:t xml:space="preserve">s </w:t>
            </w:r>
            <w:r w:rsidR="00485F77" w:rsidRPr="00AA01DF">
              <w:rPr>
                <w:rStyle w:val="Strong"/>
                <w:rFonts w:ascii="Arial" w:hAnsi="Arial" w:cs="Arial"/>
                <w:b w:val="0"/>
                <w:bCs w:val="0"/>
                <w:color w:val="444444"/>
                <w:shd w:val="clear" w:color="auto" w:fill="FFFFFF"/>
              </w:rPr>
              <w:t>co-founder</w:t>
            </w:r>
            <w:r w:rsidR="00485F77" w:rsidRPr="00AA01DF">
              <w:rPr>
                <w:rStyle w:val="Strong"/>
                <w:rFonts w:ascii="Arial" w:hAnsi="Arial" w:cs="Arial"/>
                <w:b w:val="0"/>
                <w:bCs w:val="0"/>
                <w:color w:val="444444"/>
              </w:rPr>
              <w:t xml:space="preserve"> </w:t>
            </w:r>
            <w:r w:rsidR="00485F77" w:rsidRPr="00AA01DF">
              <w:rPr>
                <w:rStyle w:val="Strong"/>
                <w:rFonts w:ascii="Arial" w:hAnsi="Arial" w:cs="Arial"/>
                <w:b w:val="0"/>
                <w:bCs w:val="0"/>
                <w:color w:val="444444"/>
                <w:shd w:val="clear" w:color="auto" w:fill="FFFFFF"/>
              </w:rPr>
              <w:t>of Resourceful Internet Solutions (RIS) and Mediate.com.  He has been a mediator since</w:t>
            </w:r>
            <w:r w:rsidR="00485F77" w:rsidRPr="00AA01DF">
              <w:rPr>
                <w:rStyle w:val="Strong"/>
                <w:rFonts w:ascii="Arial" w:hAnsi="Arial" w:cs="Arial"/>
                <w:color w:val="444444"/>
                <w:shd w:val="clear" w:color="auto" w:fill="FFFFFF"/>
              </w:rPr>
              <w:t xml:space="preserve"> </w:t>
            </w:r>
            <w:r w:rsidR="00485F77" w:rsidRPr="00AA01DF">
              <w:rPr>
                <w:rFonts w:ascii="Arial" w:hAnsi="Arial" w:cs="Arial"/>
                <w:color w:val="444444"/>
                <w:shd w:val="clear" w:color="auto" w:fill="FFFFFF"/>
              </w:rPr>
              <w:t>1983 and served as Executive Director of the national Academy of Family Mediators from 1987 to 1993. Jim is past-Chair of the Oregon Dispute Resolution Commission and is a member of the Oregon State Bar. Jim teaches Mediation at Pepperdine University Straus Institute for Dispute Resolution. H</w:t>
            </w:r>
            <w:r w:rsidR="00485F77" w:rsidRPr="00AA01DF">
              <w:rPr>
                <w:rFonts w:ascii="Arial" w:hAnsi="Arial" w:cs="Arial"/>
              </w:rPr>
              <w:t xml:space="preserve">e is </w:t>
            </w:r>
            <w:r w:rsidR="00485F77" w:rsidRPr="00AA01DF">
              <w:rPr>
                <w:rFonts w:ascii="Arial" w:hAnsi="Arial" w:cs="Arial"/>
                <w:color w:val="444444"/>
                <w:shd w:val="clear" w:color="auto" w:fill="FFFFFF"/>
              </w:rPr>
              <w:t>the 2007 r</w:t>
            </w:r>
            <w:r w:rsidR="00485F77" w:rsidRPr="00AA01DF">
              <w:rPr>
                <w:rFonts w:ascii="Arial" w:hAnsi="Arial" w:cs="Arial"/>
              </w:rPr>
              <w:t xml:space="preserve">ecipient of the </w:t>
            </w:r>
            <w:r w:rsidR="00485F77" w:rsidRPr="00AA01DF">
              <w:rPr>
                <w:rFonts w:ascii="Arial" w:hAnsi="Arial" w:cs="Arial"/>
                <w:color w:val="444444"/>
                <w:shd w:val="clear" w:color="auto" w:fill="FFFFFF"/>
              </w:rPr>
              <w:t>John Haynes Distinguished Mediator Award from the Association for Conflict Resolution (ACR), and the 2018 Outstanding Mediator Award from the Academy of Professional Family Mediators (APFM).</w:t>
            </w:r>
          </w:p>
        </w:tc>
        <w:tc>
          <w:tcPr>
            <w:tcW w:w="2239" w:type="dxa"/>
          </w:tcPr>
          <w:p w14:paraId="4A5AFB66" w14:textId="307D2895" w:rsidR="009B5ABC" w:rsidRDefault="009B5ABC" w:rsidP="009B5ABC">
            <w:pPr>
              <w:widowControl/>
              <w:overflowPunct/>
              <w:adjustRightInd/>
              <w:spacing w:after="0" w:line="240" w:lineRule="auto"/>
              <w:jc w:val="center"/>
              <w:rPr>
                <w:rFonts w:ascii="Arial" w:hAnsi="Arial" w:cs="Arial"/>
                <w:bCs/>
                <w:kern w:val="0"/>
                <w:sz w:val="20"/>
                <w:szCs w:val="20"/>
              </w:rPr>
            </w:pPr>
            <w:r>
              <w:rPr>
                <w:rFonts w:ascii="Arial" w:hAnsi="Arial" w:cs="Arial"/>
                <w:bCs/>
                <w:kern w:val="0"/>
                <w:sz w:val="20"/>
                <w:szCs w:val="20"/>
              </w:rPr>
              <w:t>PRESENTER:</w:t>
            </w:r>
          </w:p>
          <w:p w14:paraId="733D0F58" w14:textId="77777777" w:rsidR="009B5ABC" w:rsidRPr="001037C2" w:rsidRDefault="009B5ABC" w:rsidP="001037C2">
            <w:pPr>
              <w:widowControl/>
              <w:overflowPunct/>
              <w:adjustRightInd/>
              <w:spacing w:after="0" w:line="240" w:lineRule="auto"/>
              <w:rPr>
                <w:rFonts w:ascii="Arial" w:hAnsi="Arial" w:cs="Arial"/>
                <w:bCs/>
                <w:kern w:val="0"/>
                <w:sz w:val="20"/>
                <w:szCs w:val="20"/>
              </w:rPr>
            </w:pPr>
          </w:p>
          <w:p w14:paraId="2EBF775F" w14:textId="19E67A2E" w:rsidR="0026431B" w:rsidRPr="001037C2" w:rsidRDefault="00C35497" w:rsidP="001037C2">
            <w:pPr>
              <w:widowControl/>
              <w:overflowPunct/>
              <w:adjustRightInd/>
              <w:spacing w:after="0" w:line="240" w:lineRule="auto"/>
              <w:jc w:val="center"/>
              <w:rPr>
                <w:rFonts w:ascii="Arial" w:hAnsi="Arial" w:cs="Arial"/>
                <w:bCs/>
                <w:kern w:val="0"/>
                <w:sz w:val="20"/>
                <w:szCs w:val="20"/>
              </w:rPr>
            </w:pPr>
            <w:r>
              <w:rPr>
                <w:noProof/>
              </w:rPr>
              <w:drawing>
                <wp:inline distT="0" distB="0" distL="0" distR="0" wp14:anchorId="39EA0516" wp14:editId="61D1F6AE">
                  <wp:extent cx="1162050" cy="1583293"/>
                  <wp:effectExtent l="0" t="0" r="0" b="0"/>
                  <wp:docPr id="3" name="Picture 3" descr="Jim Mel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m Mela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733" cy="1586949"/>
                          </a:xfrm>
                          <a:prstGeom prst="rect">
                            <a:avLst/>
                          </a:prstGeom>
                          <a:noFill/>
                          <a:ln>
                            <a:noFill/>
                          </a:ln>
                        </pic:spPr>
                      </pic:pic>
                    </a:graphicData>
                  </a:graphic>
                </wp:inline>
              </w:drawing>
            </w:r>
          </w:p>
          <w:p w14:paraId="1C48C755" w14:textId="77777777" w:rsidR="00C35497" w:rsidRDefault="00C35497" w:rsidP="001037C2">
            <w:pPr>
              <w:widowControl/>
              <w:overflowPunct/>
              <w:adjustRightInd/>
              <w:spacing w:after="0" w:line="240" w:lineRule="auto"/>
              <w:jc w:val="center"/>
              <w:rPr>
                <w:rFonts w:ascii="Arial" w:hAnsi="Arial" w:cs="Arial"/>
                <w:bCs/>
                <w:kern w:val="0"/>
                <w:sz w:val="20"/>
                <w:szCs w:val="20"/>
              </w:rPr>
            </w:pPr>
          </w:p>
          <w:p w14:paraId="2EBF7760" w14:textId="26ECD6DB" w:rsidR="0026431B" w:rsidRPr="008238C4" w:rsidRDefault="0026431B" w:rsidP="001037C2">
            <w:pPr>
              <w:widowControl/>
              <w:overflowPunct/>
              <w:adjustRightInd/>
              <w:spacing w:after="0" w:line="240" w:lineRule="auto"/>
              <w:jc w:val="center"/>
              <w:rPr>
                <w:rFonts w:ascii="Arial" w:hAnsi="Arial" w:cs="Arial"/>
                <w:bCs/>
                <w:kern w:val="0"/>
                <w:sz w:val="20"/>
                <w:szCs w:val="20"/>
              </w:rPr>
            </w:pPr>
            <w:r w:rsidRPr="008238C4">
              <w:rPr>
                <w:rFonts w:ascii="Arial" w:hAnsi="Arial" w:cs="Arial"/>
                <w:bCs/>
                <w:kern w:val="0"/>
                <w:sz w:val="20"/>
                <w:szCs w:val="20"/>
              </w:rPr>
              <w:t>Jim Melamed,</w:t>
            </w:r>
            <w:r w:rsidR="00C35497" w:rsidRPr="008238C4">
              <w:rPr>
                <w:rFonts w:ascii="Arial" w:hAnsi="Arial" w:cs="Arial"/>
                <w:bCs/>
                <w:kern w:val="0"/>
                <w:sz w:val="20"/>
                <w:szCs w:val="20"/>
              </w:rPr>
              <w:t xml:space="preserve"> </w:t>
            </w:r>
            <w:r w:rsidRPr="008238C4">
              <w:rPr>
                <w:rFonts w:ascii="Arial" w:hAnsi="Arial" w:cs="Arial"/>
                <w:bCs/>
                <w:kern w:val="0"/>
                <w:sz w:val="20"/>
                <w:szCs w:val="20"/>
              </w:rPr>
              <w:t>JD</w:t>
            </w:r>
          </w:p>
        </w:tc>
      </w:tr>
    </w:tbl>
    <w:p w14:paraId="2856A5FD" w14:textId="78B86AEB" w:rsidR="00B65772" w:rsidRDefault="001037C2" w:rsidP="001037C2">
      <w:pPr>
        <w:spacing w:after="0" w:line="240" w:lineRule="auto"/>
        <w:rPr>
          <w:rFonts w:ascii="Arial" w:hAnsi="Arial" w:cs="Arial"/>
          <w:kern w:val="0"/>
          <w:sz w:val="24"/>
          <w:szCs w:val="24"/>
        </w:rPr>
      </w:pPr>
      <w:r>
        <w:rPr>
          <w:rFonts w:ascii="Arial" w:hAnsi="Arial" w:cs="Arial"/>
          <w:kern w:val="0"/>
          <w:sz w:val="24"/>
          <w:szCs w:val="24"/>
        </w:rPr>
        <w:t>1</w:t>
      </w:r>
      <w:r w:rsidR="00C35497">
        <w:rPr>
          <w:rFonts w:ascii="Arial" w:hAnsi="Arial" w:cs="Arial"/>
          <w:kern w:val="0"/>
          <w:sz w:val="24"/>
          <w:szCs w:val="24"/>
        </w:rPr>
        <w:t>0</w:t>
      </w:r>
      <w:r w:rsidRPr="001037C2">
        <w:rPr>
          <w:rFonts w:ascii="Arial" w:hAnsi="Arial" w:cs="Arial"/>
          <w:kern w:val="0"/>
          <w:sz w:val="24"/>
          <w:szCs w:val="24"/>
        </w:rPr>
        <w:t>:</w:t>
      </w:r>
      <w:r w:rsidR="00C35497">
        <w:rPr>
          <w:rFonts w:ascii="Arial" w:hAnsi="Arial" w:cs="Arial"/>
          <w:kern w:val="0"/>
          <w:sz w:val="24"/>
          <w:szCs w:val="24"/>
        </w:rPr>
        <w:t>1</w:t>
      </w:r>
      <w:r w:rsidRPr="001037C2">
        <w:rPr>
          <w:rFonts w:ascii="Arial" w:hAnsi="Arial" w:cs="Arial"/>
          <w:kern w:val="0"/>
          <w:sz w:val="24"/>
          <w:szCs w:val="24"/>
        </w:rPr>
        <w:t>0</w:t>
      </w:r>
      <w:r w:rsidR="00B65772">
        <w:rPr>
          <w:rFonts w:ascii="Arial" w:hAnsi="Arial" w:cs="Arial"/>
          <w:kern w:val="0"/>
          <w:sz w:val="24"/>
          <w:szCs w:val="24"/>
        </w:rPr>
        <w:t xml:space="preserve"> am</w:t>
      </w:r>
      <w:r w:rsidR="00FF473A">
        <w:rPr>
          <w:rFonts w:ascii="Arial" w:hAnsi="Arial" w:cs="Arial"/>
          <w:kern w:val="0"/>
          <w:sz w:val="24"/>
          <w:szCs w:val="24"/>
        </w:rPr>
        <w:t xml:space="preserve"> -</w:t>
      </w:r>
    </w:p>
    <w:p w14:paraId="3EC84F55" w14:textId="3F49E00C" w:rsidR="00C35497" w:rsidRPr="003A58C7" w:rsidRDefault="00B65772" w:rsidP="001037C2">
      <w:pPr>
        <w:spacing w:after="0" w:line="240" w:lineRule="auto"/>
        <w:rPr>
          <w:rFonts w:ascii="Arial" w:hAnsi="Arial" w:cs="Arial"/>
          <w:b/>
          <w:bCs/>
          <w:color w:val="3366CC"/>
          <w:kern w:val="0"/>
          <w:sz w:val="24"/>
          <w:szCs w:val="24"/>
        </w:rPr>
      </w:pPr>
      <w:r>
        <w:rPr>
          <w:rFonts w:ascii="Arial" w:hAnsi="Arial" w:cs="Arial"/>
          <w:kern w:val="0"/>
          <w:sz w:val="24"/>
          <w:szCs w:val="24"/>
        </w:rPr>
        <w:t>1</w:t>
      </w:r>
      <w:r w:rsidR="001037C2">
        <w:rPr>
          <w:rFonts w:ascii="Arial" w:hAnsi="Arial" w:cs="Arial"/>
          <w:kern w:val="0"/>
          <w:sz w:val="24"/>
          <w:szCs w:val="24"/>
        </w:rPr>
        <w:t>1</w:t>
      </w:r>
      <w:r w:rsidR="001037C2" w:rsidRPr="001037C2">
        <w:rPr>
          <w:rFonts w:ascii="Arial" w:hAnsi="Arial" w:cs="Arial"/>
          <w:kern w:val="0"/>
          <w:sz w:val="24"/>
          <w:szCs w:val="24"/>
        </w:rPr>
        <w:t>:</w:t>
      </w:r>
      <w:r w:rsidR="00C35497">
        <w:rPr>
          <w:rFonts w:ascii="Arial" w:hAnsi="Arial" w:cs="Arial"/>
          <w:kern w:val="0"/>
          <w:sz w:val="24"/>
          <w:szCs w:val="24"/>
        </w:rPr>
        <w:t>4</w:t>
      </w:r>
      <w:r w:rsidR="001037C2" w:rsidRPr="001037C2">
        <w:rPr>
          <w:rFonts w:ascii="Arial" w:hAnsi="Arial" w:cs="Arial"/>
          <w:kern w:val="0"/>
          <w:sz w:val="24"/>
          <w:szCs w:val="24"/>
        </w:rPr>
        <w:t xml:space="preserve">0 am    </w:t>
      </w:r>
      <w:r w:rsidR="002E576A">
        <w:rPr>
          <w:rFonts w:ascii="Arial" w:hAnsi="Arial" w:cs="Arial"/>
          <w:kern w:val="0"/>
          <w:sz w:val="24"/>
          <w:szCs w:val="24"/>
        </w:rPr>
        <w:t xml:space="preserve">  </w:t>
      </w:r>
      <w:r w:rsidR="00C35497" w:rsidRPr="003A58C7">
        <w:rPr>
          <w:rFonts w:ascii="Arial" w:hAnsi="Arial" w:cs="Arial"/>
          <w:b/>
          <w:bCs/>
          <w:color w:val="3366CC"/>
          <w:kern w:val="0"/>
          <w:sz w:val="24"/>
          <w:szCs w:val="24"/>
        </w:rPr>
        <w:t xml:space="preserve">EARLY DISPUTE RESOLUTION: USE IN LITIATION AND COMPLEX </w:t>
      </w:r>
    </w:p>
    <w:p w14:paraId="2EBF7763" w14:textId="472A8E71" w:rsidR="001037C2" w:rsidRPr="003A58C7" w:rsidRDefault="00C35497" w:rsidP="001037C2">
      <w:pPr>
        <w:spacing w:after="0" w:line="240" w:lineRule="auto"/>
        <w:rPr>
          <w:rFonts w:ascii="Arial" w:hAnsi="Arial" w:cs="Arial"/>
          <w:color w:val="3366CC"/>
          <w:kern w:val="0"/>
          <w:sz w:val="24"/>
          <w:szCs w:val="24"/>
        </w:rPr>
      </w:pPr>
      <w:r w:rsidRPr="003A58C7">
        <w:rPr>
          <w:rFonts w:ascii="Arial" w:hAnsi="Arial" w:cs="Arial"/>
          <w:b/>
          <w:bCs/>
          <w:color w:val="3366CC"/>
          <w:kern w:val="0"/>
          <w:sz w:val="24"/>
          <w:szCs w:val="24"/>
        </w:rPr>
        <w:tab/>
      </w:r>
      <w:r w:rsidRPr="003A58C7">
        <w:rPr>
          <w:rFonts w:ascii="Arial" w:hAnsi="Arial" w:cs="Arial"/>
          <w:b/>
          <w:bCs/>
          <w:color w:val="3366CC"/>
          <w:kern w:val="0"/>
          <w:sz w:val="24"/>
          <w:szCs w:val="24"/>
        </w:rPr>
        <w:tab/>
      </w:r>
      <w:r w:rsidRPr="003A58C7">
        <w:rPr>
          <w:rFonts w:ascii="Arial" w:hAnsi="Arial" w:cs="Arial"/>
          <w:b/>
          <w:bCs/>
          <w:color w:val="3366CC"/>
          <w:kern w:val="0"/>
          <w:sz w:val="24"/>
          <w:szCs w:val="24"/>
        </w:rPr>
        <w:tab/>
        <w:t>MULTI-PARTY CIVIL CASES</w:t>
      </w:r>
      <w:r w:rsidRPr="003A58C7">
        <w:rPr>
          <w:rFonts w:ascii="Arial" w:hAnsi="Arial" w:cs="Arial"/>
          <w:color w:val="3366CC"/>
          <w:kern w:val="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304"/>
        <w:gridCol w:w="2326"/>
      </w:tblGrid>
      <w:tr w:rsidR="00BE2B71" w14:paraId="2EBF7767" w14:textId="77777777" w:rsidTr="00FF473A">
        <w:tc>
          <w:tcPr>
            <w:tcW w:w="1170" w:type="dxa"/>
          </w:tcPr>
          <w:p w14:paraId="2EBF7764" w14:textId="0AA1D8DC" w:rsidR="00C35497" w:rsidRDefault="00C35497" w:rsidP="00A42D7C">
            <w:pPr>
              <w:spacing w:after="0" w:line="240" w:lineRule="auto"/>
              <w:jc w:val="center"/>
              <w:rPr>
                <w:rFonts w:ascii="Arial" w:hAnsi="Arial" w:cs="Arial"/>
                <w:kern w:val="0"/>
                <w:sz w:val="24"/>
                <w:szCs w:val="24"/>
              </w:rPr>
            </w:pPr>
          </w:p>
        </w:tc>
        <w:tc>
          <w:tcPr>
            <w:tcW w:w="7304" w:type="dxa"/>
          </w:tcPr>
          <w:p w14:paraId="409EEE91" w14:textId="1114E7D0" w:rsidR="009C6A76" w:rsidRDefault="001E7968" w:rsidP="00FF473A">
            <w:pPr>
              <w:widowControl/>
              <w:overflowPunct/>
              <w:adjustRightInd/>
              <w:spacing w:after="0" w:line="240" w:lineRule="auto"/>
              <w:jc w:val="both"/>
              <w:rPr>
                <w:rFonts w:ascii=":ArialMT::Arial:" w:hAnsi=":ArialMT::Arial:" w:cs=":ArialMT::Arial:"/>
                <w:kern w:val="0"/>
                <w:sz w:val="24"/>
                <w:szCs w:val="24"/>
              </w:rPr>
            </w:pPr>
            <w:r w:rsidRPr="001E7968">
              <w:rPr>
                <w:rFonts w:ascii="Arial" w:hAnsi="Arial"/>
                <w:kern w:val="0"/>
                <w:sz w:val="24"/>
                <w:szCs w:val="24"/>
              </w:rPr>
              <w:t>Th</w:t>
            </w:r>
            <w:r w:rsidR="00BC3B0E">
              <w:rPr>
                <w:rFonts w:ascii="Arial" w:hAnsi="Arial"/>
                <w:kern w:val="0"/>
                <w:sz w:val="24"/>
                <w:szCs w:val="24"/>
              </w:rPr>
              <w:t xml:space="preserve">is presentation will discuss </w:t>
            </w:r>
            <w:r w:rsidRPr="001E7968">
              <w:rPr>
                <w:rFonts w:ascii="Arial" w:hAnsi="Arial"/>
                <w:kern w:val="0"/>
                <w:sz w:val="24"/>
                <w:szCs w:val="24"/>
              </w:rPr>
              <w:t>early dispute resolution methods</w:t>
            </w:r>
            <w:r w:rsidR="00CB4CF0">
              <w:rPr>
                <w:rFonts w:ascii="Arial" w:hAnsi="Arial"/>
                <w:kern w:val="0"/>
                <w:sz w:val="24"/>
                <w:szCs w:val="24"/>
              </w:rPr>
              <w:t xml:space="preserve"> in litigation</w:t>
            </w:r>
            <w:r w:rsidRPr="001E7968">
              <w:rPr>
                <w:rFonts w:ascii="Arial" w:hAnsi="Arial"/>
                <w:kern w:val="0"/>
                <w:sz w:val="24"/>
                <w:szCs w:val="24"/>
              </w:rPr>
              <w:t>, including court ADR programs, early mediation, and early neutral evaluation (ENE).</w:t>
            </w:r>
            <w:r w:rsidR="00CB4CF0">
              <w:rPr>
                <w:rFonts w:ascii="Arial" w:hAnsi="Arial"/>
                <w:kern w:val="0"/>
                <w:sz w:val="24"/>
                <w:szCs w:val="24"/>
              </w:rPr>
              <w:t xml:space="preserve"> </w:t>
            </w:r>
            <w:r w:rsidR="00C1065D">
              <w:rPr>
                <w:rFonts w:ascii="Arial" w:eastAsiaTheme="minorHAnsi" w:hAnsi="Arial" w:cs="Arial"/>
                <w:kern w:val="0"/>
                <w:sz w:val="24"/>
                <w:szCs w:val="24"/>
              </w:rPr>
              <w:t xml:space="preserve">Early dispute resolution </w:t>
            </w:r>
            <w:r w:rsidR="00742BBD">
              <w:rPr>
                <w:rFonts w:ascii="Arial" w:eastAsiaTheme="minorHAnsi" w:hAnsi="Arial" w:cs="Arial"/>
                <w:kern w:val="0"/>
                <w:sz w:val="24"/>
                <w:szCs w:val="24"/>
              </w:rPr>
              <w:t xml:space="preserve">should be anticipated in </w:t>
            </w:r>
            <w:r w:rsidR="00C1065D" w:rsidRPr="002F2EEE">
              <w:rPr>
                <w:rFonts w:ascii="Arial" w:eastAsiaTheme="minorHAnsi" w:hAnsi="Arial" w:cs="Arial"/>
                <w:kern w:val="0"/>
                <w:sz w:val="24"/>
                <w:szCs w:val="24"/>
              </w:rPr>
              <w:t>complex litigation</w:t>
            </w:r>
            <w:r w:rsidR="00742BBD">
              <w:rPr>
                <w:rFonts w:ascii="Arial" w:eastAsiaTheme="minorHAnsi" w:hAnsi="Arial" w:cs="Arial"/>
                <w:kern w:val="0"/>
                <w:sz w:val="24"/>
                <w:szCs w:val="24"/>
              </w:rPr>
              <w:t xml:space="preserve"> in federal court</w:t>
            </w:r>
            <w:r w:rsidR="00C1065D" w:rsidRPr="002F2EEE">
              <w:rPr>
                <w:rFonts w:ascii="Arial" w:eastAsiaTheme="minorHAnsi" w:hAnsi="Arial" w:cs="Arial"/>
                <w:kern w:val="0"/>
                <w:sz w:val="24"/>
                <w:szCs w:val="24"/>
              </w:rPr>
              <w:t xml:space="preserve">, including class and collective actions. </w:t>
            </w:r>
            <w:r w:rsidR="00742BBD">
              <w:rPr>
                <w:rFonts w:ascii="Arial" w:eastAsiaTheme="minorHAnsi" w:hAnsi="Arial" w:cs="Arial"/>
                <w:kern w:val="0"/>
                <w:sz w:val="24"/>
                <w:szCs w:val="24"/>
              </w:rPr>
              <w:t xml:space="preserve">Mediators can </w:t>
            </w:r>
            <w:r w:rsidR="00306F06">
              <w:rPr>
                <w:rFonts w:ascii="Arial" w:eastAsiaTheme="minorHAnsi" w:hAnsi="Arial" w:cs="Arial"/>
                <w:kern w:val="0"/>
                <w:sz w:val="24"/>
                <w:szCs w:val="24"/>
              </w:rPr>
              <w:t xml:space="preserve">take </w:t>
            </w:r>
            <w:r w:rsidR="00023BB7" w:rsidRPr="002F2EEE">
              <w:rPr>
                <w:rFonts w:ascii="Arial" w:eastAsiaTheme="minorHAnsi" w:hAnsi="Arial" w:cs="Arial"/>
                <w:kern w:val="0"/>
                <w:sz w:val="24"/>
                <w:szCs w:val="24"/>
              </w:rPr>
              <w:t xml:space="preserve">practical steps to facilitate productive </w:t>
            </w:r>
            <w:r w:rsidR="00FC75E6">
              <w:rPr>
                <w:rFonts w:ascii="Arial" w:eastAsiaTheme="minorHAnsi" w:hAnsi="Arial" w:cs="Arial"/>
                <w:kern w:val="0"/>
                <w:sz w:val="24"/>
                <w:szCs w:val="24"/>
              </w:rPr>
              <w:t>c</w:t>
            </w:r>
            <w:r w:rsidR="00023BB7" w:rsidRPr="002F2EEE">
              <w:rPr>
                <w:rFonts w:ascii="Arial" w:eastAsiaTheme="minorHAnsi" w:hAnsi="Arial" w:cs="Arial"/>
                <w:kern w:val="0"/>
                <w:sz w:val="24"/>
                <w:szCs w:val="24"/>
              </w:rPr>
              <w:t>onversation between the parties</w:t>
            </w:r>
            <w:r w:rsidR="00FC75E6">
              <w:rPr>
                <w:rFonts w:ascii="Arial" w:eastAsiaTheme="minorHAnsi" w:hAnsi="Arial" w:cs="Arial"/>
                <w:kern w:val="0"/>
                <w:sz w:val="24"/>
                <w:szCs w:val="24"/>
              </w:rPr>
              <w:t xml:space="preserve"> </w:t>
            </w:r>
            <w:r w:rsidR="00023BB7" w:rsidRPr="002F2EEE">
              <w:rPr>
                <w:rFonts w:ascii="Arial" w:eastAsiaTheme="minorHAnsi" w:hAnsi="Arial" w:cs="Arial"/>
                <w:kern w:val="0"/>
                <w:sz w:val="24"/>
                <w:szCs w:val="24"/>
              </w:rPr>
              <w:t xml:space="preserve">when limited discovery and information has occurred in multi-party, complex </w:t>
            </w:r>
            <w:r w:rsidR="00A8707D">
              <w:rPr>
                <w:rFonts w:ascii="Arial" w:eastAsiaTheme="minorHAnsi" w:hAnsi="Arial" w:cs="Arial"/>
                <w:kern w:val="0"/>
                <w:sz w:val="24"/>
                <w:szCs w:val="24"/>
              </w:rPr>
              <w:t>m</w:t>
            </w:r>
            <w:r w:rsidR="00023BB7" w:rsidRPr="002F2EEE">
              <w:rPr>
                <w:rFonts w:ascii="Arial" w:eastAsiaTheme="minorHAnsi" w:hAnsi="Arial" w:cs="Arial"/>
                <w:kern w:val="0"/>
                <w:sz w:val="24"/>
                <w:szCs w:val="24"/>
              </w:rPr>
              <w:t>atters.</w:t>
            </w:r>
            <w:r w:rsidR="00306F06">
              <w:rPr>
                <w:rFonts w:ascii="Arial" w:eastAsiaTheme="minorHAnsi" w:hAnsi="Arial" w:cs="Arial"/>
                <w:kern w:val="0"/>
                <w:sz w:val="24"/>
                <w:szCs w:val="24"/>
              </w:rPr>
              <w:t xml:space="preserve"> </w:t>
            </w:r>
            <w:r w:rsidR="00C8467C" w:rsidRPr="001E7968">
              <w:rPr>
                <w:rFonts w:ascii="Arial" w:hAnsi="Arial"/>
                <w:kern w:val="0"/>
                <w:sz w:val="24"/>
                <w:szCs w:val="24"/>
              </w:rPr>
              <w:t>There will be polling included for attendees, with a discussion of pros and cons and considerations for both attorney advocates and mediators.</w:t>
            </w:r>
          </w:p>
          <w:p w14:paraId="3DE4F317" w14:textId="2282936B" w:rsidR="009C6A76" w:rsidRDefault="00A257FC" w:rsidP="00023BB7">
            <w:pPr>
              <w:spacing w:after="0" w:line="240" w:lineRule="auto"/>
              <w:rPr>
                <w:rFonts w:ascii="Arial" w:hAnsi="Arial" w:cs="Arial"/>
              </w:rPr>
            </w:pPr>
            <w:r>
              <w:rPr>
                <w:rFonts w:ascii="Arial" w:hAnsi="Arial" w:cs="Arial"/>
              </w:rPr>
              <w:t>1.50 hr MCLE</w:t>
            </w:r>
          </w:p>
          <w:p w14:paraId="065E2A8B" w14:textId="77777777" w:rsidR="00A257FC" w:rsidRPr="00A257FC" w:rsidRDefault="00A257FC" w:rsidP="00023BB7">
            <w:pPr>
              <w:spacing w:after="0" w:line="240" w:lineRule="auto"/>
              <w:rPr>
                <w:rFonts w:ascii=":ArialMT::Arial:" w:hAnsi=":ArialMT::Arial:" w:cs=":ArialMT::Arial:"/>
                <w:kern w:val="0"/>
                <w:sz w:val="16"/>
                <w:szCs w:val="16"/>
              </w:rPr>
            </w:pPr>
          </w:p>
          <w:p w14:paraId="5AD81653" w14:textId="3CA6D325" w:rsidR="00512067" w:rsidRPr="00AA01DF" w:rsidRDefault="009C6A76" w:rsidP="00512067">
            <w:pPr>
              <w:widowControl/>
              <w:overflowPunct/>
              <w:autoSpaceDE w:val="0"/>
              <w:autoSpaceDN w:val="0"/>
              <w:spacing w:after="0" w:line="240" w:lineRule="auto"/>
              <w:jc w:val="both"/>
              <w:rPr>
                <w:rFonts w:ascii="Arial" w:eastAsiaTheme="minorHAnsi" w:hAnsi="Arial" w:cs="Arial"/>
                <w:kern w:val="0"/>
              </w:rPr>
            </w:pPr>
            <w:r w:rsidRPr="00A8707D">
              <w:rPr>
                <w:rFonts w:ascii="Arial" w:eastAsiaTheme="minorHAnsi" w:hAnsi="Arial" w:cs="Arial"/>
                <w:b/>
                <w:bCs/>
                <w:kern w:val="0"/>
                <w:sz w:val="24"/>
                <w:szCs w:val="24"/>
              </w:rPr>
              <w:t xml:space="preserve">Virginia Stevens Crimmins </w:t>
            </w:r>
            <w:r w:rsidR="00A8707D">
              <w:rPr>
                <w:rFonts w:ascii="Arial" w:eastAsiaTheme="minorHAnsi" w:hAnsi="Arial" w:cs="Arial"/>
                <w:b/>
                <w:bCs/>
                <w:kern w:val="0"/>
                <w:sz w:val="24"/>
                <w:szCs w:val="24"/>
              </w:rPr>
              <w:t xml:space="preserve">JD </w:t>
            </w:r>
            <w:r w:rsidRPr="00AA01DF">
              <w:rPr>
                <w:rFonts w:ascii="Arial" w:eastAsiaTheme="minorHAnsi" w:hAnsi="Arial" w:cs="Arial"/>
                <w:kern w:val="0"/>
              </w:rPr>
              <w:t xml:space="preserve">has substantial experience representing individuals and businesses in state and federal courts. </w:t>
            </w:r>
            <w:r w:rsidR="00325C14" w:rsidRPr="00AA01DF">
              <w:rPr>
                <w:rFonts w:ascii="Arial" w:eastAsiaTheme="minorHAnsi" w:hAnsi="Arial" w:cs="Arial"/>
                <w:kern w:val="0"/>
              </w:rPr>
              <w:t xml:space="preserve">After working for several major law firms, </w:t>
            </w:r>
            <w:r w:rsidR="00FF473A" w:rsidRPr="00AA01DF">
              <w:rPr>
                <w:rFonts w:ascii="Arial" w:eastAsiaTheme="minorHAnsi" w:hAnsi="Arial" w:cs="Arial"/>
                <w:kern w:val="0"/>
              </w:rPr>
              <w:t>she</w:t>
            </w:r>
            <w:r w:rsidR="00325C14" w:rsidRPr="00AA01DF">
              <w:rPr>
                <w:rFonts w:ascii="Arial" w:eastAsiaTheme="minorHAnsi" w:hAnsi="Arial" w:cs="Arial"/>
                <w:kern w:val="0"/>
              </w:rPr>
              <w:t xml:space="preserve"> opened </w:t>
            </w:r>
            <w:r w:rsidRPr="00AA01DF">
              <w:rPr>
                <w:rFonts w:ascii="Arial" w:eastAsiaTheme="minorHAnsi" w:hAnsi="Arial" w:cs="Arial"/>
                <w:kern w:val="0"/>
              </w:rPr>
              <w:t xml:space="preserve">the Crimmins Law Firm </w:t>
            </w:r>
            <w:r w:rsidR="00150EAC" w:rsidRPr="00AA01DF">
              <w:rPr>
                <w:rFonts w:ascii="Arial" w:eastAsiaTheme="minorHAnsi" w:hAnsi="Arial" w:cs="Arial"/>
                <w:kern w:val="0"/>
              </w:rPr>
              <w:lastRenderedPageBreak/>
              <w:t xml:space="preserve">in 2012 </w:t>
            </w:r>
            <w:r w:rsidRPr="00AA01DF">
              <w:rPr>
                <w:rFonts w:ascii="Arial" w:eastAsiaTheme="minorHAnsi" w:hAnsi="Arial" w:cs="Arial"/>
                <w:kern w:val="0"/>
              </w:rPr>
              <w:t>where she</w:t>
            </w:r>
            <w:r w:rsidR="00150EAC" w:rsidRPr="00AA01DF">
              <w:rPr>
                <w:rFonts w:ascii="Arial" w:eastAsiaTheme="minorHAnsi" w:hAnsi="Arial" w:cs="Arial"/>
                <w:kern w:val="0"/>
              </w:rPr>
              <w:t xml:space="preserve"> </w:t>
            </w:r>
            <w:r w:rsidRPr="00AA01DF">
              <w:rPr>
                <w:rFonts w:ascii="Arial" w:eastAsiaTheme="minorHAnsi" w:hAnsi="Arial" w:cs="Arial"/>
                <w:kern w:val="0"/>
              </w:rPr>
              <w:t>continues to provide dispute resolution services for business</w:t>
            </w:r>
            <w:r w:rsidR="00AA5BC8" w:rsidRPr="00AA01DF">
              <w:rPr>
                <w:rFonts w:ascii="Arial" w:eastAsiaTheme="minorHAnsi" w:hAnsi="Arial" w:cs="Arial"/>
                <w:kern w:val="0"/>
              </w:rPr>
              <w:t>es</w:t>
            </w:r>
            <w:r w:rsidRPr="00AA01DF">
              <w:rPr>
                <w:rFonts w:ascii="Arial" w:eastAsiaTheme="minorHAnsi" w:hAnsi="Arial" w:cs="Arial"/>
                <w:kern w:val="0"/>
              </w:rPr>
              <w:t xml:space="preserve"> and individuals. </w:t>
            </w:r>
            <w:r w:rsidR="00150EAC" w:rsidRPr="00AA01DF">
              <w:rPr>
                <w:rFonts w:ascii="Arial" w:eastAsiaTheme="minorHAnsi" w:hAnsi="Arial" w:cs="Arial"/>
                <w:kern w:val="0"/>
              </w:rPr>
              <w:t xml:space="preserve">She </w:t>
            </w:r>
            <w:r w:rsidRPr="00AA01DF">
              <w:rPr>
                <w:rFonts w:ascii="Arial" w:eastAsiaTheme="minorHAnsi" w:hAnsi="Arial" w:cs="Arial"/>
                <w:kern w:val="0"/>
              </w:rPr>
              <w:t xml:space="preserve">is an approved mediator </w:t>
            </w:r>
            <w:r w:rsidR="0068577C" w:rsidRPr="00AA01DF">
              <w:rPr>
                <w:rFonts w:ascii="Arial" w:eastAsiaTheme="minorHAnsi" w:hAnsi="Arial" w:cs="Arial"/>
                <w:kern w:val="0"/>
              </w:rPr>
              <w:t>for</w:t>
            </w:r>
            <w:r w:rsidRPr="00AA01DF">
              <w:rPr>
                <w:rFonts w:ascii="Arial" w:eastAsiaTheme="minorHAnsi" w:hAnsi="Arial" w:cs="Arial"/>
                <w:kern w:val="0"/>
              </w:rPr>
              <w:t xml:space="preserve"> the U.S. District Court for the Western District of Missouri and</w:t>
            </w:r>
            <w:r w:rsidR="00512067" w:rsidRPr="00AA01DF">
              <w:rPr>
                <w:rFonts w:ascii="Arial" w:eastAsiaTheme="minorHAnsi" w:hAnsi="Arial" w:cs="Arial"/>
                <w:kern w:val="0"/>
              </w:rPr>
              <w:t xml:space="preserve"> </w:t>
            </w:r>
            <w:r w:rsidRPr="00AA01DF">
              <w:rPr>
                <w:rFonts w:ascii="Arial" w:eastAsiaTheme="minorHAnsi" w:hAnsi="Arial" w:cs="Arial"/>
                <w:kern w:val="0"/>
              </w:rPr>
              <w:t>the District of Kansas</w:t>
            </w:r>
            <w:r w:rsidR="00512067" w:rsidRPr="00AA01DF">
              <w:rPr>
                <w:rFonts w:ascii="Arial" w:eastAsiaTheme="minorHAnsi" w:hAnsi="Arial" w:cs="Arial"/>
                <w:kern w:val="0"/>
              </w:rPr>
              <w:t xml:space="preserve">. </w:t>
            </w:r>
          </w:p>
          <w:p w14:paraId="20D2C393" w14:textId="77777777" w:rsidR="00A56158" w:rsidRPr="00A56158" w:rsidRDefault="00A56158" w:rsidP="00A56158">
            <w:pPr>
              <w:widowControl/>
              <w:overflowPunct/>
              <w:adjustRightInd/>
              <w:spacing w:after="0" w:line="240" w:lineRule="auto"/>
              <w:rPr>
                <w:rFonts w:ascii="Arial" w:hAnsi="Arial"/>
                <w:kern w:val="0"/>
              </w:rPr>
            </w:pPr>
          </w:p>
          <w:p w14:paraId="27D305BE" w14:textId="5EEDA70E" w:rsidR="00306F06" w:rsidRPr="00AA01DF" w:rsidRDefault="00A56158" w:rsidP="006339D7">
            <w:pPr>
              <w:widowControl/>
              <w:overflowPunct/>
              <w:adjustRightInd/>
              <w:spacing w:after="0" w:line="240" w:lineRule="auto"/>
              <w:jc w:val="both"/>
              <w:rPr>
                <w:rFonts w:ascii="Arial" w:hAnsi="Arial"/>
                <w:kern w:val="0"/>
              </w:rPr>
            </w:pPr>
            <w:r w:rsidRPr="00A56158">
              <w:rPr>
                <w:rFonts w:ascii="Arial" w:hAnsi="Arial"/>
                <w:b/>
                <w:bCs/>
                <w:kern w:val="0"/>
                <w:sz w:val="24"/>
                <w:szCs w:val="24"/>
              </w:rPr>
              <w:t>Larry Rute</w:t>
            </w:r>
            <w:r>
              <w:rPr>
                <w:rFonts w:ascii="Arial" w:hAnsi="Arial"/>
                <w:b/>
                <w:bCs/>
                <w:kern w:val="0"/>
                <w:sz w:val="24"/>
                <w:szCs w:val="24"/>
              </w:rPr>
              <w:t xml:space="preserve"> </w:t>
            </w:r>
            <w:r w:rsidR="00CA65B5">
              <w:rPr>
                <w:rFonts w:ascii="Arial" w:hAnsi="Arial"/>
                <w:b/>
                <w:bCs/>
                <w:kern w:val="0"/>
                <w:sz w:val="24"/>
                <w:szCs w:val="24"/>
              </w:rPr>
              <w:t xml:space="preserve">JD </w:t>
            </w:r>
            <w:r w:rsidRPr="00AA01DF">
              <w:rPr>
                <w:rFonts w:ascii="Arial" w:hAnsi="Arial"/>
                <w:kern w:val="0"/>
              </w:rPr>
              <w:t xml:space="preserve">is </w:t>
            </w:r>
            <w:r w:rsidR="00CA65B5" w:rsidRPr="00AA01DF">
              <w:rPr>
                <w:rFonts w:ascii="Arial" w:hAnsi="Arial"/>
                <w:kern w:val="0"/>
              </w:rPr>
              <w:t xml:space="preserve">partner and </w:t>
            </w:r>
            <w:r w:rsidRPr="00AA01DF">
              <w:rPr>
                <w:rFonts w:ascii="Arial" w:hAnsi="Arial"/>
                <w:kern w:val="0"/>
              </w:rPr>
              <w:t>co-founder of Associates in Dispute Resolution in Kansas.  He previously served as General Counsel and Litigation Director for Kansas Legal Services</w:t>
            </w:r>
            <w:r w:rsidR="00D3322C" w:rsidRPr="00AA01DF">
              <w:rPr>
                <w:rFonts w:ascii="Arial" w:hAnsi="Arial"/>
                <w:kern w:val="0"/>
              </w:rPr>
              <w:t xml:space="preserve">. He </w:t>
            </w:r>
            <w:r w:rsidRPr="00AA01DF">
              <w:rPr>
                <w:rFonts w:ascii="Arial" w:hAnsi="Arial"/>
                <w:kern w:val="0"/>
              </w:rPr>
              <w:t>has conducted thousands of mediations</w:t>
            </w:r>
            <w:r w:rsidR="00CA65B5" w:rsidRPr="00AA01DF">
              <w:rPr>
                <w:rFonts w:ascii="Arial" w:hAnsi="Arial"/>
                <w:kern w:val="0"/>
              </w:rPr>
              <w:t xml:space="preserve"> </w:t>
            </w:r>
            <w:r w:rsidRPr="00AA01DF">
              <w:rPr>
                <w:rFonts w:ascii="Arial" w:hAnsi="Arial"/>
                <w:kern w:val="0"/>
              </w:rPr>
              <w:t xml:space="preserve">and </w:t>
            </w:r>
            <w:r w:rsidR="00C61C99" w:rsidRPr="00AA01DF">
              <w:rPr>
                <w:rFonts w:ascii="Arial" w:hAnsi="Arial"/>
                <w:kern w:val="0"/>
              </w:rPr>
              <w:t>early neutral evaluations.</w:t>
            </w:r>
            <w:r w:rsidRPr="00AA01DF">
              <w:rPr>
                <w:rFonts w:ascii="Arial" w:hAnsi="Arial"/>
                <w:kern w:val="0"/>
              </w:rPr>
              <w:t xml:space="preserve"> Larry </w:t>
            </w:r>
            <w:r w:rsidR="00CA65B5" w:rsidRPr="00AA01DF">
              <w:rPr>
                <w:rFonts w:ascii="Arial" w:hAnsi="Arial"/>
                <w:kern w:val="0"/>
              </w:rPr>
              <w:t xml:space="preserve">is </w:t>
            </w:r>
            <w:r w:rsidRPr="00AA01DF">
              <w:rPr>
                <w:rFonts w:ascii="Arial" w:hAnsi="Arial"/>
                <w:kern w:val="0"/>
              </w:rPr>
              <w:t xml:space="preserve">on the approved list of </w:t>
            </w:r>
            <w:r w:rsidR="00C61C99" w:rsidRPr="00AA01DF">
              <w:rPr>
                <w:rFonts w:ascii="Arial" w:hAnsi="Arial"/>
                <w:kern w:val="0"/>
              </w:rPr>
              <w:t>o</w:t>
            </w:r>
            <w:r w:rsidRPr="00AA01DF">
              <w:rPr>
                <w:rFonts w:ascii="Arial" w:hAnsi="Arial"/>
                <w:kern w:val="0"/>
              </w:rPr>
              <w:t xml:space="preserve">utside </w:t>
            </w:r>
            <w:r w:rsidR="00C61C99" w:rsidRPr="00AA01DF">
              <w:rPr>
                <w:rFonts w:ascii="Arial" w:hAnsi="Arial"/>
                <w:kern w:val="0"/>
              </w:rPr>
              <w:t>n</w:t>
            </w:r>
            <w:r w:rsidRPr="00AA01DF">
              <w:rPr>
                <w:rFonts w:ascii="Arial" w:hAnsi="Arial"/>
                <w:kern w:val="0"/>
              </w:rPr>
              <w:t>eutrals for the United States District Court for the Western District of Missouri</w:t>
            </w:r>
            <w:r w:rsidR="00CA65B5" w:rsidRPr="00AA01DF">
              <w:rPr>
                <w:rFonts w:ascii="Arial" w:hAnsi="Arial"/>
                <w:kern w:val="0"/>
              </w:rPr>
              <w:t>.</w:t>
            </w:r>
          </w:p>
          <w:p w14:paraId="6BB69DBC" w14:textId="77777777" w:rsidR="00A56158" w:rsidRPr="00A56158" w:rsidRDefault="00A56158" w:rsidP="006339D7">
            <w:pPr>
              <w:widowControl/>
              <w:overflowPunct/>
              <w:autoSpaceDE w:val="0"/>
              <w:autoSpaceDN w:val="0"/>
              <w:spacing w:after="0" w:line="240" w:lineRule="auto"/>
              <w:jc w:val="both"/>
              <w:rPr>
                <w:rFonts w:ascii="Arial" w:hAnsi="Arial" w:cs="Arial"/>
                <w:kern w:val="0"/>
                <w:sz w:val="24"/>
                <w:szCs w:val="24"/>
              </w:rPr>
            </w:pPr>
          </w:p>
          <w:p w14:paraId="5B1BF1FF" w14:textId="24E27D50" w:rsidR="009C6A76" w:rsidRDefault="00A56158" w:rsidP="006339D7">
            <w:pPr>
              <w:widowControl/>
              <w:overflowPunct/>
              <w:adjustRightInd/>
              <w:spacing w:after="0" w:line="240" w:lineRule="auto"/>
              <w:jc w:val="both"/>
              <w:rPr>
                <w:rFonts w:ascii="Arial" w:hAnsi="Arial" w:cs="Arial"/>
                <w:kern w:val="0"/>
                <w:sz w:val="20"/>
                <w:szCs w:val="20"/>
              </w:rPr>
            </w:pPr>
            <w:r w:rsidRPr="00A56158">
              <w:rPr>
                <w:rFonts w:ascii="Arial" w:hAnsi="Arial"/>
                <w:b/>
                <w:bCs/>
                <w:kern w:val="0"/>
                <w:sz w:val="24"/>
                <w:szCs w:val="24"/>
              </w:rPr>
              <w:t>Laurel Stevenson</w:t>
            </w:r>
            <w:r w:rsidR="00CA65B5">
              <w:rPr>
                <w:rFonts w:ascii="Arial" w:hAnsi="Arial"/>
                <w:b/>
                <w:bCs/>
                <w:kern w:val="0"/>
                <w:sz w:val="24"/>
                <w:szCs w:val="24"/>
              </w:rPr>
              <w:t xml:space="preserve"> </w:t>
            </w:r>
            <w:r w:rsidR="00DC75AD">
              <w:rPr>
                <w:rFonts w:ascii="Arial" w:hAnsi="Arial"/>
                <w:b/>
                <w:bCs/>
                <w:kern w:val="0"/>
                <w:sz w:val="24"/>
                <w:szCs w:val="24"/>
              </w:rPr>
              <w:t xml:space="preserve">JD </w:t>
            </w:r>
            <w:r w:rsidR="00DC75AD" w:rsidRPr="00AA01DF">
              <w:rPr>
                <w:rFonts w:ascii="Arial" w:hAnsi="Arial"/>
                <w:kern w:val="0"/>
              </w:rPr>
              <w:t>has</w:t>
            </w:r>
            <w:r w:rsidR="00CA65B5" w:rsidRPr="00AA01DF">
              <w:rPr>
                <w:rFonts w:ascii="Arial" w:hAnsi="Arial"/>
                <w:kern w:val="0"/>
              </w:rPr>
              <w:t xml:space="preserve"> </w:t>
            </w:r>
            <w:r w:rsidR="00C61C99" w:rsidRPr="00AA01DF">
              <w:rPr>
                <w:rFonts w:ascii="Arial" w:hAnsi="Arial"/>
                <w:kern w:val="0"/>
              </w:rPr>
              <w:t xml:space="preserve">been </w:t>
            </w:r>
            <w:r w:rsidR="00CA65B5" w:rsidRPr="00AA01DF">
              <w:rPr>
                <w:rFonts w:ascii="Arial" w:hAnsi="Arial"/>
                <w:kern w:val="0"/>
              </w:rPr>
              <w:t xml:space="preserve">a </w:t>
            </w:r>
            <w:r w:rsidRPr="00AA01DF">
              <w:rPr>
                <w:rFonts w:ascii="Arial" w:hAnsi="Arial"/>
                <w:kern w:val="0"/>
              </w:rPr>
              <w:t xml:space="preserve">litigator in private practice </w:t>
            </w:r>
            <w:r w:rsidR="000C7155" w:rsidRPr="00AA01DF">
              <w:rPr>
                <w:rFonts w:ascii="Arial" w:hAnsi="Arial"/>
                <w:kern w:val="0"/>
              </w:rPr>
              <w:t xml:space="preserve">and </w:t>
            </w:r>
            <w:r w:rsidRPr="00AA01DF">
              <w:rPr>
                <w:rFonts w:ascii="Arial" w:hAnsi="Arial"/>
                <w:kern w:val="0"/>
              </w:rPr>
              <w:t>served as a facilitator, mediator, arbitrator, and conducted</w:t>
            </w:r>
            <w:r w:rsidR="00C61C99" w:rsidRPr="00AA01DF">
              <w:rPr>
                <w:rFonts w:ascii="Arial" w:hAnsi="Arial"/>
                <w:kern w:val="0"/>
              </w:rPr>
              <w:t xml:space="preserve"> early neutral evaluations</w:t>
            </w:r>
            <w:r w:rsidRPr="00AA01DF">
              <w:rPr>
                <w:rFonts w:ascii="Arial" w:hAnsi="Arial"/>
                <w:kern w:val="0"/>
              </w:rPr>
              <w:t>. In 2017, she formed the Strategic Collaboration Group to focus on early assessment and risk management, including the use of multiple ADR techniques</w:t>
            </w:r>
            <w:r w:rsidR="00D76D59" w:rsidRPr="00AA01DF">
              <w:rPr>
                <w:rFonts w:ascii="Arial" w:hAnsi="Arial"/>
                <w:kern w:val="0"/>
              </w:rPr>
              <w:t xml:space="preserve">. </w:t>
            </w:r>
            <w:r w:rsidRPr="00AA01DF">
              <w:rPr>
                <w:rFonts w:ascii="Arial" w:hAnsi="Arial"/>
                <w:kern w:val="0"/>
              </w:rPr>
              <w:t>In 2020, she joined the U</w:t>
            </w:r>
            <w:r w:rsidR="00485247" w:rsidRPr="00AA01DF">
              <w:rPr>
                <w:rFonts w:ascii="Arial" w:hAnsi="Arial"/>
                <w:kern w:val="0"/>
              </w:rPr>
              <w:t>nited States</w:t>
            </w:r>
            <w:r w:rsidRPr="00AA01DF">
              <w:rPr>
                <w:rFonts w:ascii="Arial" w:hAnsi="Arial"/>
                <w:kern w:val="0"/>
              </w:rPr>
              <w:t xml:space="preserve"> District Court</w:t>
            </w:r>
            <w:r w:rsidR="00485247" w:rsidRPr="00AA01DF">
              <w:rPr>
                <w:rFonts w:ascii="Arial" w:hAnsi="Arial"/>
                <w:kern w:val="0"/>
              </w:rPr>
              <w:t xml:space="preserve"> for the</w:t>
            </w:r>
            <w:r w:rsidRPr="00AA01DF">
              <w:rPr>
                <w:rFonts w:ascii="Arial" w:hAnsi="Arial"/>
                <w:kern w:val="0"/>
              </w:rPr>
              <w:t xml:space="preserve"> Western District of Missouri as the Director of the Mediation and Assessment Program</w:t>
            </w:r>
            <w:r w:rsidR="00CA65B5" w:rsidRPr="00AA01DF">
              <w:rPr>
                <w:rFonts w:ascii="Arial" w:hAnsi="Arial"/>
                <w:kern w:val="0"/>
              </w:rPr>
              <w:t>.</w:t>
            </w:r>
          </w:p>
        </w:tc>
        <w:tc>
          <w:tcPr>
            <w:tcW w:w="2326" w:type="dxa"/>
          </w:tcPr>
          <w:p w14:paraId="20CDD3C6" w14:textId="2DA79E13" w:rsidR="009B5ABC" w:rsidRDefault="009B5ABC" w:rsidP="009B5ABC">
            <w:pPr>
              <w:widowControl/>
              <w:overflowPunct/>
              <w:adjustRightInd/>
              <w:spacing w:after="0" w:line="240" w:lineRule="auto"/>
              <w:jc w:val="center"/>
              <w:rPr>
                <w:rFonts w:ascii="Arial" w:hAnsi="Arial" w:cs="Arial"/>
                <w:bCs/>
                <w:kern w:val="0"/>
                <w:sz w:val="20"/>
                <w:szCs w:val="20"/>
              </w:rPr>
            </w:pPr>
            <w:r>
              <w:rPr>
                <w:rFonts w:ascii="Arial" w:hAnsi="Arial" w:cs="Arial"/>
                <w:bCs/>
                <w:kern w:val="0"/>
                <w:sz w:val="20"/>
                <w:szCs w:val="20"/>
              </w:rPr>
              <w:lastRenderedPageBreak/>
              <w:t>PRESENTERS:</w:t>
            </w:r>
          </w:p>
          <w:p w14:paraId="38471ADC" w14:textId="77777777" w:rsidR="002F2EEE" w:rsidRPr="00FF473A" w:rsidRDefault="002F2EEE" w:rsidP="009B5ABC">
            <w:pPr>
              <w:widowControl/>
              <w:overflowPunct/>
              <w:adjustRightInd/>
              <w:spacing w:after="0" w:line="240" w:lineRule="auto"/>
              <w:jc w:val="center"/>
              <w:rPr>
                <w:rFonts w:ascii="Arial" w:hAnsi="Arial" w:cs="Arial"/>
                <w:bCs/>
                <w:kern w:val="0"/>
                <w:sz w:val="16"/>
                <w:szCs w:val="16"/>
              </w:rPr>
            </w:pPr>
          </w:p>
          <w:p w14:paraId="011E466D" w14:textId="4B43A215" w:rsidR="009B5ABC" w:rsidRDefault="002F2EEE" w:rsidP="009B5ABC">
            <w:pPr>
              <w:widowControl/>
              <w:overflowPunct/>
              <w:adjustRightInd/>
              <w:spacing w:after="0" w:line="240" w:lineRule="auto"/>
              <w:jc w:val="center"/>
              <w:rPr>
                <w:rFonts w:ascii="Arial" w:hAnsi="Arial" w:cs="Arial"/>
                <w:bCs/>
                <w:kern w:val="0"/>
                <w:sz w:val="20"/>
                <w:szCs w:val="20"/>
              </w:rPr>
            </w:pPr>
            <w:r w:rsidRPr="002F2EEE">
              <w:rPr>
                <w:rFonts w:ascii="Arial" w:hAnsi="Arial" w:cs="Arial"/>
                <w:bCs/>
                <w:noProof/>
                <w:kern w:val="0"/>
                <w:sz w:val="20"/>
                <w:szCs w:val="20"/>
              </w:rPr>
              <w:drawing>
                <wp:inline distT="0" distB="0" distL="0" distR="0" wp14:anchorId="640EFE3D" wp14:editId="4E7AA4F2">
                  <wp:extent cx="125730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909" r="14110" b="9852"/>
                          <a:stretch/>
                        </pic:blipFill>
                        <pic:spPr bwMode="auto">
                          <a:xfrm>
                            <a:off x="0" y="0"/>
                            <a:ext cx="1257300" cy="1743075"/>
                          </a:xfrm>
                          <a:prstGeom prst="rect">
                            <a:avLst/>
                          </a:prstGeom>
                          <a:noFill/>
                          <a:ln>
                            <a:noFill/>
                          </a:ln>
                          <a:extLst>
                            <a:ext uri="{53640926-AAD7-44D8-BBD7-CCE9431645EC}">
                              <a14:shadowObscured xmlns:a14="http://schemas.microsoft.com/office/drawing/2010/main"/>
                            </a:ext>
                          </a:extLst>
                        </pic:spPr>
                      </pic:pic>
                    </a:graphicData>
                  </a:graphic>
                </wp:inline>
              </w:drawing>
            </w:r>
          </w:p>
          <w:p w14:paraId="1616E71C" w14:textId="6989C839" w:rsidR="009B5ABC" w:rsidRDefault="008238C4" w:rsidP="009B5ABC">
            <w:pPr>
              <w:widowControl/>
              <w:overflowPunct/>
              <w:adjustRightInd/>
              <w:spacing w:after="0" w:line="240" w:lineRule="auto"/>
              <w:jc w:val="center"/>
              <w:rPr>
                <w:rFonts w:ascii="Arial" w:hAnsi="Arial" w:cs="Arial"/>
                <w:bCs/>
                <w:kern w:val="0"/>
                <w:sz w:val="20"/>
                <w:szCs w:val="20"/>
              </w:rPr>
            </w:pPr>
            <w:r w:rsidRPr="008238C4">
              <w:rPr>
                <w:rFonts w:ascii="Arial" w:hAnsi="Arial" w:cs="Arial"/>
                <w:bCs/>
                <w:kern w:val="0"/>
                <w:sz w:val="20"/>
                <w:szCs w:val="20"/>
              </w:rPr>
              <w:t>Virginia Crimmins JD</w:t>
            </w:r>
          </w:p>
          <w:p w14:paraId="65D33455" w14:textId="728B83DB" w:rsidR="00D76D59" w:rsidRDefault="00D76D59" w:rsidP="009B5ABC">
            <w:pPr>
              <w:widowControl/>
              <w:overflowPunct/>
              <w:adjustRightInd/>
              <w:spacing w:after="0" w:line="240" w:lineRule="auto"/>
              <w:jc w:val="center"/>
              <w:rPr>
                <w:rFonts w:ascii="Arial" w:hAnsi="Arial" w:cs="Arial"/>
                <w:bCs/>
                <w:kern w:val="0"/>
                <w:sz w:val="20"/>
                <w:szCs w:val="20"/>
              </w:rPr>
            </w:pPr>
          </w:p>
          <w:p w14:paraId="6D4E66BC" w14:textId="62CC9A01" w:rsidR="00D76D59" w:rsidRPr="008238C4" w:rsidRDefault="00D76D59" w:rsidP="009B5ABC">
            <w:pPr>
              <w:widowControl/>
              <w:overflowPunct/>
              <w:adjustRightInd/>
              <w:spacing w:after="0" w:line="240" w:lineRule="auto"/>
              <w:jc w:val="center"/>
              <w:rPr>
                <w:rFonts w:ascii="Arial" w:hAnsi="Arial" w:cs="Arial"/>
                <w:bCs/>
                <w:kern w:val="0"/>
                <w:sz w:val="20"/>
                <w:szCs w:val="20"/>
              </w:rPr>
            </w:pPr>
            <w:r>
              <w:rPr>
                <w:rFonts w:ascii="Arial" w:hAnsi="Arial" w:cs="Arial"/>
                <w:bCs/>
                <w:noProof/>
                <w:kern w:val="0"/>
                <w:sz w:val="20"/>
                <w:szCs w:val="20"/>
              </w:rPr>
              <w:lastRenderedPageBreak/>
              <w:drawing>
                <wp:inline distT="0" distB="0" distL="0" distR="0" wp14:anchorId="5E3D09E1" wp14:editId="2127C948">
                  <wp:extent cx="1203960" cy="1466850"/>
                  <wp:effectExtent l="0" t="0" r="0" b="0"/>
                  <wp:docPr id="4" name="Picture 4"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b="12975"/>
                          <a:stretch/>
                        </pic:blipFill>
                        <pic:spPr bwMode="auto">
                          <a:xfrm>
                            <a:off x="0" y="0"/>
                            <a:ext cx="1210157" cy="1474400"/>
                          </a:xfrm>
                          <a:prstGeom prst="rect">
                            <a:avLst/>
                          </a:prstGeom>
                          <a:ln>
                            <a:noFill/>
                          </a:ln>
                          <a:extLst>
                            <a:ext uri="{53640926-AAD7-44D8-BBD7-CCE9431645EC}">
                              <a14:shadowObscured xmlns:a14="http://schemas.microsoft.com/office/drawing/2010/main"/>
                            </a:ext>
                          </a:extLst>
                        </pic:spPr>
                      </pic:pic>
                    </a:graphicData>
                  </a:graphic>
                </wp:inline>
              </w:drawing>
            </w:r>
          </w:p>
          <w:p w14:paraId="77A6E1B7" w14:textId="3BB30EBC" w:rsidR="009B5ABC" w:rsidRDefault="00D76D59" w:rsidP="009B5ABC">
            <w:pPr>
              <w:widowControl/>
              <w:overflowPunct/>
              <w:adjustRightInd/>
              <w:spacing w:after="0" w:line="240" w:lineRule="auto"/>
              <w:jc w:val="center"/>
              <w:rPr>
                <w:rFonts w:ascii="Arial" w:hAnsi="Arial" w:cs="Arial"/>
                <w:bCs/>
                <w:kern w:val="0"/>
                <w:sz w:val="20"/>
                <w:szCs w:val="20"/>
              </w:rPr>
            </w:pPr>
            <w:r>
              <w:rPr>
                <w:rFonts w:ascii="Arial" w:hAnsi="Arial" w:cs="Arial"/>
                <w:bCs/>
                <w:kern w:val="0"/>
                <w:sz w:val="20"/>
                <w:szCs w:val="20"/>
              </w:rPr>
              <w:t>Larry Rute JD</w:t>
            </w:r>
          </w:p>
          <w:p w14:paraId="5F490B0D" w14:textId="1039D9E0" w:rsidR="00D76D59" w:rsidRDefault="00D76D59" w:rsidP="009B5ABC">
            <w:pPr>
              <w:widowControl/>
              <w:overflowPunct/>
              <w:adjustRightInd/>
              <w:spacing w:after="0" w:line="240" w:lineRule="auto"/>
              <w:jc w:val="center"/>
              <w:rPr>
                <w:rFonts w:ascii="Arial" w:hAnsi="Arial" w:cs="Arial"/>
                <w:bCs/>
                <w:kern w:val="0"/>
                <w:sz w:val="20"/>
                <w:szCs w:val="20"/>
              </w:rPr>
            </w:pPr>
          </w:p>
          <w:p w14:paraId="16682C49" w14:textId="6FCCFB18" w:rsidR="00D76D59" w:rsidRDefault="00BE2B71" w:rsidP="009B5ABC">
            <w:pPr>
              <w:widowControl/>
              <w:overflowPunct/>
              <w:adjustRightInd/>
              <w:spacing w:after="0" w:line="240" w:lineRule="auto"/>
              <w:jc w:val="center"/>
              <w:rPr>
                <w:rFonts w:ascii="Arial" w:hAnsi="Arial" w:cs="Arial"/>
                <w:bCs/>
                <w:kern w:val="0"/>
                <w:sz w:val="20"/>
                <w:szCs w:val="20"/>
              </w:rPr>
            </w:pPr>
            <w:r>
              <w:rPr>
                <w:rFonts w:ascii="Arial" w:hAnsi="Arial" w:cs="Arial"/>
                <w:bCs/>
                <w:noProof/>
                <w:kern w:val="0"/>
                <w:sz w:val="20"/>
                <w:szCs w:val="20"/>
              </w:rPr>
              <w:drawing>
                <wp:inline distT="0" distB="0" distL="0" distR="0" wp14:anchorId="25C9B378" wp14:editId="52F47496">
                  <wp:extent cx="1193453" cy="1552575"/>
                  <wp:effectExtent l="0" t="0" r="6985" b="0"/>
                  <wp:docPr id="10" name="Picture 10"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22222" r="23333" b="11470"/>
                          <a:stretch/>
                        </pic:blipFill>
                        <pic:spPr bwMode="auto">
                          <a:xfrm>
                            <a:off x="0" y="0"/>
                            <a:ext cx="1210742" cy="1575067"/>
                          </a:xfrm>
                          <a:prstGeom prst="rect">
                            <a:avLst/>
                          </a:prstGeom>
                          <a:ln>
                            <a:noFill/>
                          </a:ln>
                          <a:extLst>
                            <a:ext uri="{53640926-AAD7-44D8-BBD7-CCE9431645EC}">
                              <a14:shadowObscured xmlns:a14="http://schemas.microsoft.com/office/drawing/2010/main"/>
                            </a:ext>
                          </a:extLst>
                        </pic:spPr>
                      </pic:pic>
                    </a:graphicData>
                  </a:graphic>
                </wp:inline>
              </w:drawing>
            </w:r>
          </w:p>
          <w:p w14:paraId="2EBF7766" w14:textId="1E8CA1A8" w:rsidR="00C35497" w:rsidRPr="009540F6" w:rsidRDefault="00D76D59" w:rsidP="00540A93">
            <w:pPr>
              <w:spacing w:after="0" w:line="240" w:lineRule="auto"/>
              <w:jc w:val="center"/>
              <w:rPr>
                <w:rFonts w:ascii="Arial" w:hAnsi="Arial" w:cs="Arial"/>
                <w:kern w:val="0"/>
                <w:sz w:val="20"/>
                <w:szCs w:val="20"/>
              </w:rPr>
            </w:pPr>
            <w:r>
              <w:rPr>
                <w:rFonts w:ascii="Arial" w:hAnsi="Arial" w:cs="Arial"/>
                <w:kern w:val="0"/>
                <w:sz w:val="20"/>
                <w:szCs w:val="20"/>
              </w:rPr>
              <w:t>Laurel Stevenson JD</w:t>
            </w:r>
          </w:p>
        </w:tc>
      </w:tr>
    </w:tbl>
    <w:p w14:paraId="3B44BCF5" w14:textId="77777777" w:rsidR="00AA01DF" w:rsidRDefault="00AA01DF" w:rsidP="001037C2">
      <w:pPr>
        <w:spacing w:after="0" w:line="240" w:lineRule="auto"/>
        <w:rPr>
          <w:rFonts w:ascii="Arial" w:hAnsi="Arial" w:cs="Arial"/>
          <w:kern w:val="0"/>
          <w:sz w:val="24"/>
          <w:szCs w:val="24"/>
        </w:rPr>
      </w:pPr>
    </w:p>
    <w:p w14:paraId="75B04067" w14:textId="353B33F3" w:rsidR="0086248C" w:rsidRDefault="001037C2" w:rsidP="001037C2">
      <w:pPr>
        <w:spacing w:after="0" w:line="240" w:lineRule="auto"/>
        <w:rPr>
          <w:rFonts w:ascii="Arial" w:hAnsi="Arial" w:cs="Arial"/>
          <w:b/>
          <w:bCs/>
          <w:kern w:val="0"/>
          <w:sz w:val="24"/>
          <w:szCs w:val="24"/>
        </w:rPr>
      </w:pPr>
      <w:r>
        <w:rPr>
          <w:rFonts w:ascii="Arial" w:hAnsi="Arial" w:cs="Arial"/>
          <w:kern w:val="0"/>
          <w:sz w:val="24"/>
          <w:szCs w:val="24"/>
        </w:rPr>
        <w:t>1</w:t>
      </w:r>
      <w:r w:rsidR="000C4149">
        <w:rPr>
          <w:rFonts w:ascii="Arial" w:hAnsi="Arial" w:cs="Arial"/>
          <w:kern w:val="0"/>
          <w:sz w:val="24"/>
          <w:szCs w:val="24"/>
        </w:rPr>
        <w:t>2</w:t>
      </w:r>
      <w:r w:rsidRPr="001037C2">
        <w:rPr>
          <w:rFonts w:ascii="Arial" w:hAnsi="Arial" w:cs="Arial"/>
          <w:kern w:val="0"/>
          <w:sz w:val="24"/>
          <w:szCs w:val="24"/>
        </w:rPr>
        <w:t>:</w:t>
      </w:r>
      <w:r w:rsidR="000C4149">
        <w:rPr>
          <w:rFonts w:ascii="Arial" w:hAnsi="Arial" w:cs="Arial"/>
          <w:kern w:val="0"/>
          <w:sz w:val="24"/>
          <w:szCs w:val="24"/>
        </w:rPr>
        <w:t>0</w:t>
      </w:r>
      <w:r w:rsidRPr="001037C2">
        <w:rPr>
          <w:rFonts w:ascii="Arial" w:hAnsi="Arial" w:cs="Arial"/>
          <w:kern w:val="0"/>
          <w:sz w:val="24"/>
          <w:szCs w:val="24"/>
        </w:rPr>
        <w:t>0</w:t>
      </w:r>
      <w:r w:rsidR="006024FD">
        <w:rPr>
          <w:rFonts w:ascii="Arial" w:hAnsi="Arial" w:cs="Arial"/>
          <w:kern w:val="0"/>
          <w:sz w:val="24"/>
          <w:szCs w:val="24"/>
        </w:rPr>
        <w:t xml:space="preserve"> pm    </w:t>
      </w:r>
      <w:r w:rsidR="002E576A">
        <w:rPr>
          <w:rFonts w:ascii="Arial" w:hAnsi="Arial" w:cs="Arial"/>
          <w:kern w:val="0"/>
          <w:sz w:val="24"/>
          <w:szCs w:val="24"/>
        </w:rPr>
        <w:t xml:space="preserve"> </w:t>
      </w:r>
      <w:r w:rsidRPr="004834CA">
        <w:rPr>
          <w:rFonts w:ascii="Arial" w:hAnsi="Arial" w:cs="Arial"/>
          <w:b/>
          <w:bCs/>
          <w:kern w:val="0"/>
          <w:sz w:val="24"/>
          <w:szCs w:val="24"/>
        </w:rPr>
        <w:t>Lunch</w:t>
      </w:r>
      <w:r w:rsidR="00AD6584">
        <w:rPr>
          <w:rFonts w:ascii="Arial" w:hAnsi="Arial" w:cs="Arial"/>
          <w:b/>
          <w:bCs/>
          <w:kern w:val="0"/>
          <w:sz w:val="24"/>
          <w:szCs w:val="24"/>
        </w:rPr>
        <w:t xml:space="preserve">, </w:t>
      </w:r>
      <w:r w:rsidRPr="004834CA">
        <w:rPr>
          <w:rFonts w:ascii="Arial" w:hAnsi="Arial" w:cs="Arial"/>
          <w:b/>
          <w:bCs/>
          <w:kern w:val="0"/>
          <w:sz w:val="24"/>
          <w:szCs w:val="24"/>
        </w:rPr>
        <w:t>Networking</w:t>
      </w:r>
      <w:r w:rsidR="00AD6584">
        <w:rPr>
          <w:rFonts w:ascii="Arial" w:hAnsi="Arial" w:cs="Arial"/>
          <w:b/>
          <w:bCs/>
          <w:kern w:val="0"/>
          <w:sz w:val="24"/>
          <w:szCs w:val="24"/>
        </w:rPr>
        <w:t xml:space="preserve">, and </w:t>
      </w:r>
      <w:r w:rsidR="0086248C" w:rsidRPr="004834CA">
        <w:rPr>
          <w:rFonts w:ascii="Arial" w:hAnsi="Arial" w:cs="Arial"/>
          <w:b/>
          <w:bCs/>
          <w:kern w:val="0"/>
          <w:sz w:val="24"/>
          <w:szCs w:val="24"/>
        </w:rPr>
        <w:t>AMM Member Annual Meeting</w:t>
      </w:r>
    </w:p>
    <w:p w14:paraId="2218A8AB" w14:textId="77777777" w:rsidR="00AD6584" w:rsidRPr="00AD6584" w:rsidRDefault="00AD6584" w:rsidP="001037C2">
      <w:pPr>
        <w:spacing w:after="0" w:line="240" w:lineRule="auto"/>
        <w:rPr>
          <w:rFonts w:ascii="Arial" w:hAnsi="Arial" w:cs="Arial"/>
          <w:kern w:val="0"/>
          <w:sz w:val="16"/>
          <w:szCs w:val="16"/>
        </w:rPr>
      </w:pPr>
    </w:p>
    <w:p w14:paraId="055076A2" w14:textId="420339CB" w:rsidR="00AD6584" w:rsidRDefault="00960754" w:rsidP="001037C2">
      <w:pPr>
        <w:spacing w:after="0" w:line="240" w:lineRule="auto"/>
        <w:rPr>
          <w:rFonts w:ascii="Arial" w:hAnsi="Arial" w:cs="Arial"/>
          <w:b/>
          <w:bCs/>
          <w:kern w:val="0"/>
          <w:sz w:val="24"/>
          <w:szCs w:val="24"/>
        </w:rPr>
      </w:pPr>
      <w:r>
        <w:rPr>
          <w:rFonts w:ascii="Arial" w:hAnsi="Arial" w:cs="Arial"/>
          <w:kern w:val="0"/>
          <w:sz w:val="24"/>
          <w:szCs w:val="24"/>
        </w:rPr>
        <w:t>12</w:t>
      </w:r>
      <w:r w:rsidRPr="001037C2">
        <w:rPr>
          <w:rFonts w:ascii="Arial" w:hAnsi="Arial" w:cs="Arial"/>
          <w:kern w:val="0"/>
          <w:sz w:val="24"/>
          <w:szCs w:val="24"/>
        </w:rPr>
        <w:t>:</w:t>
      </w:r>
      <w:r>
        <w:rPr>
          <w:rFonts w:ascii="Arial" w:hAnsi="Arial" w:cs="Arial"/>
          <w:kern w:val="0"/>
          <w:sz w:val="24"/>
          <w:szCs w:val="24"/>
        </w:rPr>
        <w:t>3</w:t>
      </w:r>
      <w:r w:rsidRPr="001037C2">
        <w:rPr>
          <w:rFonts w:ascii="Arial" w:hAnsi="Arial" w:cs="Arial"/>
          <w:kern w:val="0"/>
          <w:sz w:val="24"/>
          <w:szCs w:val="24"/>
        </w:rPr>
        <w:t>0</w:t>
      </w:r>
      <w:r>
        <w:rPr>
          <w:rFonts w:ascii="Arial" w:hAnsi="Arial" w:cs="Arial"/>
          <w:kern w:val="0"/>
          <w:sz w:val="24"/>
          <w:szCs w:val="24"/>
        </w:rPr>
        <w:t xml:space="preserve"> pm   </w:t>
      </w:r>
      <w:r w:rsidR="00AD6584">
        <w:rPr>
          <w:rFonts w:ascii="Arial" w:hAnsi="Arial" w:cs="Arial"/>
          <w:kern w:val="0"/>
          <w:sz w:val="24"/>
          <w:szCs w:val="24"/>
        </w:rPr>
        <w:t xml:space="preserve"> </w:t>
      </w:r>
      <w:r w:rsidR="002E576A">
        <w:rPr>
          <w:rFonts w:ascii="Arial" w:hAnsi="Arial" w:cs="Arial"/>
          <w:kern w:val="0"/>
          <w:sz w:val="24"/>
          <w:szCs w:val="24"/>
        </w:rPr>
        <w:t xml:space="preserve"> </w:t>
      </w:r>
      <w:r w:rsidR="00941D1F" w:rsidRPr="004834CA">
        <w:rPr>
          <w:rFonts w:ascii="Arial" w:hAnsi="Arial" w:cs="Arial"/>
          <w:b/>
          <w:bCs/>
          <w:kern w:val="0"/>
          <w:sz w:val="24"/>
          <w:szCs w:val="24"/>
        </w:rPr>
        <w:t xml:space="preserve">A Special Discussion with Hon. </w:t>
      </w:r>
      <w:r w:rsidR="008A0CDC" w:rsidRPr="004834CA">
        <w:rPr>
          <w:rFonts w:ascii="Arial" w:hAnsi="Arial" w:cs="Arial"/>
          <w:b/>
          <w:bCs/>
          <w:kern w:val="0"/>
          <w:sz w:val="24"/>
          <w:szCs w:val="24"/>
        </w:rPr>
        <w:t xml:space="preserve">John Grimm, </w:t>
      </w:r>
      <w:r w:rsidR="006243DF" w:rsidRPr="004834CA">
        <w:rPr>
          <w:rFonts w:ascii="Arial" w:hAnsi="Arial" w:cs="Arial"/>
          <w:b/>
          <w:bCs/>
          <w:kern w:val="0"/>
          <w:sz w:val="24"/>
          <w:szCs w:val="24"/>
        </w:rPr>
        <w:t>President-elect of The Missouri Bar,</w:t>
      </w:r>
      <w:r w:rsidR="004834CA">
        <w:rPr>
          <w:rFonts w:ascii="Arial" w:hAnsi="Arial" w:cs="Arial"/>
          <w:b/>
          <w:bCs/>
          <w:kern w:val="0"/>
          <w:sz w:val="24"/>
          <w:szCs w:val="24"/>
        </w:rPr>
        <w:t xml:space="preserve"> </w:t>
      </w:r>
    </w:p>
    <w:p w14:paraId="54AA008C" w14:textId="393FB247" w:rsidR="0086248C" w:rsidRDefault="00AD6584" w:rsidP="001037C2">
      <w:pPr>
        <w:spacing w:after="0" w:line="240" w:lineRule="auto"/>
        <w:rPr>
          <w:rFonts w:ascii="Arial" w:hAnsi="Arial" w:cs="Arial"/>
          <w:b/>
          <w:bCs/>
          <w:kern w:val="0"/>
          <w:sz w:val="24"/>
          <w:szCs w:val="24"/>
        </w:rPr>
      </w:pPr>
      <w:r>
        <w:rPr>
          <w:rFonts w:ascii="Arial" w:hAnsi="Arial" w:cs="Arial"/>
          <w:b/>
          <w:bCs/>
          <w:kern w:val="0"/>
          <w:sz w:val="24"/>
          <w:szCs w:val="24"/>
        </w:rPr>
        <w:t xml:space="preserve">                   </w:t>
      </w:r>
      <w:r w:rsidR="002E576A">
        <w:rPr>
          <w:rFonts w:ascii="Arial" w:hAnsi="Arial" w:cs="Arial"/>
          <w:b/>
          <w:bCs/>
          <w:kern w:val="0"/>
          <w:sz w:val="24"/>
          <w:szCs w:val="24"/>
        </w:rPr>
        <w:t xml:space="preserve"> </w:t>
      </w:r>
      <w:r w:rsidR="00941D1F" w:rsidRPr="004834CA">
        <w:rPr>
          <w:rFonts w:ascii="Arial" w:hAnsi="Arial" w:cs="Arial"/>
          <w:b/>
          <w:bCs/>
          <w:kern w:val="0"/>
          <w:sz w:val="24"/>
          <w:szCs w:val="24"/>
        </w:rPr>
        <w:t>on the Post-Pandemic</w:t>
      </w:r>
      <w:r w:rsidR="006243DF" w:rsidRPr="004834CA">
        <w:rPr>
          <w:rFonts w:ascii="Arial" w:hAnsi="Arial" w:cs="Arial"/>
          <w:b/>
          <w:bCs/>
          <w:kern w:val="0"/>
          <w:sz w:val="24"/>
          <w:szCs w:val="24"/>
        </w:rPr>
        <w:t xml:space="preserve"> </w:t>
      </w:r>
      <w:r w:rsidR="00941D1F" w:rsidRPr="004834CA">
        <w:rPr>
          <w:rFonts w:ascii="Arial" w:hAnsi="Arial" w:cs="Arial"/>
          <w:b/>
          <w:bCs/>
          <w:kern w:val="0"/>
          <w:sz w:val="24"/>
          <w:szCs w:val="24"/>
        </w:rPr>
        <w:t>Future of Mediation</w:t>
      </w:r>
      <w:r w:rsidR="006243DF" w:rsidRPr="004834CA">
        <w:rPr>
          <w:rFonts w:ascii="Arial" w:hAnsi="Arial" w:cs="Arial"/>
          <w:b/>
          <w:bCs/>
          <w:kern w:val="0"/>
          <w:sz w:val="24"/>
          <w:szCs w:val="24"/>
        </w:rPr>
        <w:t xml:space="preserve"> </w:t>
      </w:r>
      <w:r w:rsidR="00972314" w:rsidRPr="004834CA">
        <w:rPr>
          <w:rFonts w:ascii="Arial" w:hAnsi="Arial" w:cs="Arial"/>
          <w:b/>
          <w:bCs/>
          <w:kern w:val="0"/>
          <w:sz w:val="24"/>
          <w:szCs w:val="24"/>
        </w:rPr>
        <w:t>i</w:t>
      </w:r>
      <w:r w:rsidR="00941D1F" w:rsidRPr="004834CA">
        <w:rPr>
          <w:rFonts w:ascii="Arial" w:hAnsi="Arial" w:cs="Arial"/>
          <w:b/>
          <w:bCs/>
          <w:kern w:val="0"/>
          <w:sz w:val="24"/>
          <w:szCs w:val="24"/>
        </w:rPr>
        <w:t>n</w:t>
      </w:r>
      <w:r w:rsidR="006243DF" w:rsidRPr="004834CA">
        <w:rPr>
          <w:rFonts w:ascii="Arial" w:hAnsi="Arial" w:cs="Arial"/>
          <w:b/>
          <w:bCs/>
          <w:kern w:val="0"/>
          <w:sz w:val="24"/>
          <w:szCs w:val="24"/>
        </w:rPr>
        <w:t xml:space="preserve"> </w:t>
      </w:r>
      <w:r w:rsidR="00941D1F" w:rsidRPr="004834CA">
        <w:rPr>
          <w:rFonts w:ascii="Arial" w:hAnsi="Arial" w:cs="Arial"/>
          <w:b/>
          <w:bCs/>
          <w:kern w:val="0"/>
          <w:sz w:val="24"/>
          <w:szCs w:val="24"/>
        </w:rPr>
        <w:t>Missouri</w:t>
      </w:r>
    </w:p>
    <w:p w14:paraId="5BA71E1D" w14:textId="77777777" w:rsidR="00AA01DF" w:rsidRDefault="00AA01DF" w:rsidP="001037C2">
      <w:pPr>
        <w:spacing w:after="0" w:line="240" w:lineRule="auto"/>
        <w:rPr>
          <w:rFonts w:ascii="Arial" w:hAnsi="Arial" w:cs="Arial"/>
          <w:b/>
          <w:bCs/>
          <w:kern w:val="0"/>
          <w:sz w:val="24"/>
          <w:szCs w:val="24"/>
        </w:rPr>
      </w:pPr>
    </w:p>
    <w:p w14:paraId="374DF288" w14:textId="50523644" w:rsidR="00AD6584" w:rsidRDefault="001037C2" w:rsidP="001037C2">
      <w:pPr>
        <w:widowControl/>
        <w:overflowPunct/>
        <w:adjustRightInd/>
        <w:spacing w:after="0" w:line="240" w:lineRule="auto"/>
        <w:rPr>
          <w:rFonts w:ascii="Arial" w:hAnsi="Arial" w:cs="Arial"/>
          <w:kern w:val="0"/>
          <w:sz w:val="24"/>
          <w:szCs w:val="24"/>
        </w:rPr>
      </w:pPr>
      <w:r>
        <w:rPr>
          <w:rFonts w:ascii="Arial" w:hAnsi="Arial" w:cs="Arial"/>
          <w:kern w:val="0"/>
          <w:sz w:val="24"/>
          <w:szCs w:val="24"/>
        </w:rPr>
        <w:t>12</w:t>
      </w:r>
      <w:r w:rsidRPr="001037C2">
        <w:rPr>
          <w:rFonts w:ascii="Arial" w:hAnsi="Arial" w:cs="Arial"/>
          <w:kern w:val="0"/>
          <w:sz w:val="24"/>
          <w:szCs w:val="24"/>
        </w:rPr>
        <w:t>:</w:t>
      </w:r>
      <w:r w:rsidR="006243DF">
        <w:rPr>
          <w:rFonts w:ascii="Arial" w:hAnsi="Arial" w:cs="Arial"/>
          <w:kern w:val="0"/>
          <w:sz w:val="24"/>
          <w:szCs w:val="24"/>
        </w:rPr>
        <w:t>45</w:t>
      </w:r>
      <w:r w:rsidR="00AD6584">
        <w:rPr>
          <w:rFonts w:ascii="Arial" w:hAnsi="Arial" w:cs="Arial"/>
          <w:kern w:val="0"/>
          <w:sz w:val="24"/>
          <w:szCs w:val="24"/>
        </w:rPr>
        <w:t xml:space="preserve"> pm</w:t>
      </w:r>
      <w:r w:rsidRPr="001037C2">
        <w:rPr>
          <w:rFonts w:ascii="Arial" w:hAnsi="Arial" w:cs="Arial"/>
          <w:kern w:val="0"/>
          <w:sz w:val="24"/>
          <w:szCs w:val="24"/>
        </w:rPr>
        <w:t xml:space="preserve"> </w:t>
      </w:r>
      <w:r w:rsidR="00D623AA">
        <w:rPr>
          <w:rFonts w:ascii="Arial" w:hAnsi="Arial" w:cs="Arial"/>
          <w:kern w:val="0"/>
          <w:sz w:val="24"/>
          <w:szCs w:val="24"/>
        </w:rPr>
        <w:t>-</w:t>
      </w:r>
    </w:p>
    <w:p w14:paraId="2EBF776B" w14:textId="11E70464" w:rsidR="001037C2" w:rsidRDefault="001037C2" w:rsidP="001037C2">
      <w:pPr>
        <w:widowControl/>
        <w:overflowPunct/>
        <w:adjustRightInd/>
        <w:spacing w:after="0" w:line="240" w:lineRule="auto"/>
        <w:rPr>
          <w:rFonts w:ascii="Arial" w:hAnsi="Arial" w:cs="Arial"/>
          <w:b/>
          <w:kern w:val="0"/>
          <w:sz w:val="24"/>
          <w:szCs w:val="24"/>
        </w:rPr>
      </w:pPr>
      <w:r w:rsidRPr="001037C2">
        <w:rPr>
          <w:rFonts w:ascii="Arial" w:hAnsi="Arial" w:cs="Arial"/>
          <w:kern w:val="0"/>
          <w:sz w:val="24"/>
          <w:szCs w:val="24"/>
        </w:rPr>
        <w:t xml:space="preserve"> 1:</w:t>
      </w:r>
      <w:r w:rsidR="00972314">
        <w:rPr>
          <w:rFonts w:ascii="Arial" w:hAnsi="Arial" w:cs="Arial"/>
          <w:kern w:val="0"/>
          <w:sz w:val="24"/>
          <w:szCs w:val="24"/>
        </w:rPr>
        <w:t>35</w:t>
      </w:r>
      <w:r w:rsidRPr="001037C2">
        <w:rPr>
          <w:rFonts w:ascii="Arial" w:hAnsi="Arial" w:cs="Arial"/>
          <w:kern w:val="0"/>
          <w:sz w:val="24"/>
          <w:szCs w:val="24"/>
        </w:rPr>
        <w:t xml:space="preserve"> </w:t>
      </w:r>
      <w:r>
        <w:rPr>
          <w:rFonts w:ascii="Arial" w:hAnsi="Arial" w:cs="Arial"/>
          <w:kern w:val="0"/>
          <w:sz w:val="24"/>
          <w:szCs w:val="24"/>
        </w:rPr>
        <w:t>p</w:t>
      </w:r>
      <w:r w:rsidRPr="001037C2">
        <w:rPr>
          <w:rFonts w:ascii="Arial" w:hAnsi="Arial" w:cs="Arial"/>
          <w:kern w:val="0"/>
          <w:sz w:val="24"/>
          <w:szCs w:val="24"/>
        </w:rPr>
        <w:t>m</w:t>
      </w:r>
      <w:r w:rsidR="006339D7">
        <w:rPr>
          <w:rFonts w:ascii="Arial" w:hAnsi="Arial" w:cs="Arial"/>
          <w:kern w:val="0"/>
          <w:sz w:val="24"/>
          <w:szCs w:val="24"/>
        </w:rPr>
        <w:t xml:space="preserve">  </w:t>
      </w:r>
      <w:r w:rsidRPr="003A58C7">
        <w:rPr>
          <w:rFonts w:ascii="Arial" w:hAnsi="Arial" w:cs="Arial"/>
          <w:color w:val="3366CC"/>
          <w:kern w:val="0"/>
          <w:sz w:val="20"/>
          <w:szCs w:val="20"/>
        </w:rPr>
        <w:t xml:space="preserve">  </w:t>
      </w:r>
      <w:r w:rsidR="00972314" w:rsidRPr="003A58C7">
        <w:rPr>
          <w:rFonts w:ascii="Arial" w:hAnsi="Arial" w:cs="Arial"/>
          <w:color w:val="3366CC"/>
          <w:kern w:val="0"/>
          <w:sz w:val="20"/>
          <w:szCs w:val="20"/>
        </w:rPr>
        <w:t xml:space="preserve"> </w:t>
      </w:r>
      <w:r w:rsidR="009F25A7" w:rsidRPr="003A58C7">
        <w:rPr>
          <w:rFonts w:ascii="Arial" w:hAnsi="Arial" w:cs="Arial"/>
          <w:b/>
          <w:color w:val="3366CC"/>
          <w:kern w:val="0"/>
          <w:sz w:val="24"/>
          <w:szCs w:val="24"/>
        </w:rPr>
        <w:t>D</w:t>
      </w:r>
      <w:r w:rsidRPr="003A58C7">
        <w:rPr>
          <w:rFonts w:ascii="Arial" w:hAnsi="Arial" w:cs="Arial"/>
          <w:b/>
          <w:color w:val="3366CC"/>
          <w:kern w:val="0"/>
          <w:sz w:val="24"/>
          <w:szCs w:val="24"/>
        </w:rPr>
        <w:t>E</w:t>
      </w:r>
      <w:r w:rsidR="009F25A7" w:rsidRPr="003A58C7">
        <w:rPr>
          <w:rFonts w:ascii="Arial" w:hAnsi="Arial" w:cs="Arial"/>
          <w:b/>
          <w:color w:val="3366CC"/>
          <w:kern w:val="0"/>
          <w:sz w:val="24"/>
          <w:szCs w:val="24"/>
        </w:rPr>
        <w:t>VELOP</w:t>
      </w:r>
      <w:r w:rsidRPr="003A58C7">
        <w:rPr>
          <w:rFonts w:ascii="Arial" w:hAnsi="Arial" w:cs="Arial"/>
          <w:b/>
          <w:color w:val="3366CC"/>
          <w:kern w:val="0"/>
          <w:sz w:val="24"/>
          <w:szCs w:val="24"/>
        </w:rPr>
        <w:t>ING R</w:t>
      </w:r>
      <w:r w:rsidR="009F25A7" w:rsidRPr="003A58C7">
        <w:rPr>
          <w:rFonts w:ascii="Arial" w:hAnsi="Arial" w:cs="Arial"/>
          <w:b/>
          <w:color w:val="3366CC"/>
          <w:kern w:val="0"/>
          <w:sz w:val="24"/>
          <w:szCs w:val="24"/>
        </w:rPr>
        <w:t>APPORT &amp; MOST EFFECIVELY COMMUNICATING ONLINE</w:t>
      </w:r>
    </w:p>
    <w:p w14:paraId="2EBF776C" w14:textId="77777777" w:rsidR="00FD52A6" w:rsidRPr="001037C2" w:rsidRDefault="00FD52A6" w:rsidP="001037C2">
      <w:pPr>
        <w:widowControl/>
        <w:overflowPunct/>
        <w:adjustRightInd/>
        <w:spacing w:after="0" w:line="240" w:lineRule="auto"/>
        <w:rPr>
          <w:rFonts w:ascii="Arial" w:hAnsi="Arial" w:cs="Arial"/>
          <w:b/>
          <w:kern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7491"/>
        <w:gridCol w:w="2226"/>
      </w:tblGrid>
      <w:tr w:rsidR="00972314" w14:paraId="2EBF7772" w14:textId="77777777" w:rsidTr="002E576A">
        <w:trPr>
          <w:trHeight w:val="2249"/>
        </w:trPr>
        <w:tc>
          <w:tcPr>
            <w:tcW w:w="1170" w:type="dxa"/>
          </w:tcPr>
          <w:p w14:paraId="2EBF776E" w14:textId="3D7973E1" w:rsidR="00972314" w:rsidRDefault="00972314" w:rsidP="00221D11">
            <w:pPr>
              <w:spacing w:after="0" w:line="240" w:lineRule="auto"/>
            </w:pPr>
          </w:p>
        </w:tc>
        <w:tc>
          <w:tcPr>
            <w:tcW w:w="7380" w:type="dxa"/>
          </w:tcPr>
          <w:p w14:paraId="7D8B0FFE" w14:textId="79FB2B4B" w:rsidR="00A257FC" w:rsidRDefault="000B0B57" w:rsidP="00A257FC">
            <w:pPr>
              <w:spacing w:after="0" w:line="240" w:lineRule="auto"/>
              <w:jc w:val="both"/>
              <w:rPr>
                <w:rFonts w:ascii="Arial" w:hAnsi="Arial" w:cs="Arial"/>
              </w:rPr>
            </w:pPr>
            <w:r>
              <w:rPr>
                <w:rFonts w:ascii="Arial" w:hAnsi="Arial" w:cs="Arial"/>
                <w:sz w:val="24"/>
                <w:szCs w:val="24"/>
              </w:rPr>
              <w:t xml:space="preserve">Building rapport with mediation participants </w:t>
            </w:r>
            <w:r w:rsidR="00D22BDF">
              <w:rPr>
                <w:rFonts w:ascii="Arial" w:hAnsi="Arial" w:cs="Arial"/>
                <w:sz w:val="24"/>
                <w:szCs w:val="24"/>
              </w:rPr>
              <w:t xml:space="preserve">is </w:t>
            </w:r>
            <w:r w:rsidR="00BC501C">
              <w:rPr>
                <w:rFonts w:ascii="Arial" w:hAnsi="Arial" w:cs="Arial"/>
                <w:sz w:val="24"/>
                <w:szCs w:val="24"/>
              </w:rPr>
              <w:t>f</w:t>
            </w:r>
            <w:r w:rsidR="00D22BDF">
              <w:rPr>
                <w:rFonts w:ascii="Arial" w:hAnsi="Arial" w:cs="Arial"/>
                <w:sz w:val="24"/>
                <w:szCs w:val="24"/>
              </w:rPr>
              <w:t>undamental to</w:t>
            </w:r>
            <w:r w:rsidR="00BC501C">
              <w:rPr>
                <w:rFonts w:ascii="Arial" w:hAnsi="Arial" w:cs="Arial"/>
                <w:sz w:val="24"/>
                <w:szCs w:val="24"/>
              </w:rPr>
              <w:t xml:space="preserve"> building trust to move forward with negotiations</w:t>
            </w:r>
            <w:r w:rsidR="00DD50D5">
              <w:rPr>
                <w:rFonts w:ascii="Arial" w:hAnsi="Arial" w:cs="Arial"/>
                <w:sz w:val="24"/>
                <w:szCs w:val="24"/>
              </w:rPr>
              <w:t>. This presentation will discuss steps for developing rapport</w:t>
            </w:r>
            <w:r w:rsidR="006C164F">
              <w:rPr>
                <w:rFonts w:ascii="Arial" w:hAnsi="Arial" w:cs="Arial"/>
                <w:sz w:val="24"/>
                <w:szCs w:val="24"/>
              </w:rPr>
              <w:t xml:space="preserve"> and sharing perspectives, especially when mediating online.</w:t>
            </w:r>
            <w:r w:rsidR="00A257FC">
              <w:rPr>
                <w:rFonts w:ascii="Arial" w:hAnsi="Arial" w:cs="Arial"/>
                <w:sz w:val="24"/>
                <w:szCs w:val="24"/>
              </w:rPr>
              <w:t xml:space="preserve"> </w:t>
            </w:r>
            <w:r w:rsidR="00A257FC">
              <w:rPr>
                <w:rFonts w:ascii="Arial" w:hAnsi="Arial" w:cs="Arial"/>
              </w:rPr>
              <w:t>1.0 hr MCLE</w:t>
            </w:r>
          </w:p>
          <w:p w14:paraId="33B8E69A" w14:textId="77777777" w:rsidR="006339D7" w:rsidRDefault="006339D7" w:rsidP="00A257FC">
            <w:pPr>
              <w:spacing w:after="0" w:line="240" w:lineRule="auto"/>
              <w:jc w:val="both"/>
            </w:pPr>
          </w:p>
          <w:tbl>
            <w:tblPr>
              <w:tblStyle w:val="TableGrid"/>
              <w:tblW w:w="7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5"/>
            </w:tblGrid>
            <w:tr w:rsidR="00BF24D9" w14:paraId="2ED77E30" w14:textId="77777777" w:rsidTr="002E576A">
              <w:tc>
                <w:tcPr>
                  <w:tcW w:w="7275" w:type="dxa"/>
                </w:tcPr>
                <w:p w14:paraId="668C6DAD" w14:textId="58B01C9D" w:rsidR="00BF24D9" w:rsidRPr="00AA01DF" w:rsidRDefault="00BF24D9" w:rsidP="002E576A">
                  <w:pPr>
                    <w:spacing w:after="0" w:line="240" w:lineRule="auto"/>
                    <w:jc w:val="both"/>
                    <w:rPr>
                      <w:rFonts w:ascii="Arial" w:hAnsi="Arial" w:cs="Arial"/>
                      <w:color w:val="444444"/>
                    </w:rPr>
                  </w:pPr>
                  <w:r w:rsidRPr="00BF24D9">
                    <w:rPr>
                      <w:rFonts w:ascii="Arial" w:hAnsi="Arial" w:cs="Arial"/>
                      <w:b/>
                      <w:bCs/>
                      <w:color w:val="444444"/>
                      <w:sz w:val="24"/>
                      <w:szCs w:val="24"/>
                    </w:rPr>
                    <w:t>Dr. Clare Fowler</w:t>
                  </w:r>
                  <w:r w:rsidRPr="00BF24D9">
                    <w:rPr>
                      <w:rFonts w:ascii="Arial" w:hAnsi="Arial" w:cs="Arial"/>
                      <w:color w:val="444444"/>
                      <w:sz w:val="24"/>
                      <w:szCs w:val="24"/>
                    </w:rPr>
                    <w:t xml:space="preserve"> </w:t>
                  </w:r>
                  <w:r w:rsidR="00C8313A" w:rsidRPr="00AA01DF">
                    <w:rPr>
                      <w:rFonts w:ascii="Arial" w:hAnsi="Arial" w:cs="Arial"/>
                      <w:color w:val="444444"/>
                    </w:rPr>
                    <w:t xml:space="preserve">has a </w:t>
                  </w:r>
                  <w:r w:rsidRPr="00AA01DF">
                    <w:rPr>
                      <w:rFonts w:ascii="Arial" w:hAnsi="Arial" w:cs="Arial"/>
                      <w:color w:val="444444"/>
                    </w:rPr>
                    <w:t xml:space="preserve">Doctorate </w:t>
                  </w:r>
                  <w:r w:rsidR="00C8313A" w:rsidRPr="00AA01DF">
                    <w:rPr>
                      <w:rFonts w:ascii="Arial" w:hAnsi="Arial" w:cs="Arial"/>
                      <w:color w:val="444444"/>
                    </w:rPr>
                    <w:t>i</w:t>
                  </w:r>
                  <w:r w:rsidRPr="00AA01DF">
                    <w:rPr>
                      <w:rFonts w:ascii="Arial" w:hAnsi="Arial" w:cs="Arial"/>
                      <w:color w:val="444444"/>
                    </w:rPr>
                    <w:t>n designing dispute resolution systems for small businesses</w:t>
                  </w:r>
                  <w:r w:rsidR="00C8313A" w:rsidRPr="00AA01DF">
                    <w:rPr>
                      <w:rFonts w:ascii="Arial" w:hAnsi="Arial" w:cs="Arial"/>
                      <w:color w:val="444444"/>
                    </w:rPr>
                    <w:t xml:space="preserve"> and a </w:t>
                  </w:r>
                  <w:r w:rsidRPr="00AA01DF">
                    <w:rPr>
                      <w:rFonts w:ascii="Arial" w:hAnsi="Arial" w:cs="Arial"/>
                      <w:color w:val="444444"/>
                    </w:rPr>
                    <w:t>Master's of Dispute Resolution</w:t>
                  </w:r>
                  <w:r w:rsidR="00EB40F1" w:rsidRPr="00AA01DF">
                    <w:rPr>
                      <w:rFonts w:ascii="Arial" w:hAnsi="Arial" w:cs="Arial"/>
                      <w:color w:val="444444"/>
                    </w:rPr>
                    <w:t xml:space="preserve"> from Pepperdine University</w:t>
                  </w:r>
                  <w:r w:rsidR="008A5F30" w:rsidRPr="00AA01DF">
                    <w:rPr>
                      <w:rFonts w:ascii="Arial" w:hAnsi="Arial" w:cs="Arial"/>
                      <w:color w:val="444444"/>
                    </w:rPr>
                    <w:t>.  Claire</w:t>
                  </w:r>
                  <w:r w:rsidRPr="00AA01DF">
                    <w:rPr>
                      <w:rFonts w:ascii="Arial" w:hAnsi="Arial" w:cs="Arial"/>
                      <w:color w:val="444444"/>
                    </w:rPr>
                    <w:t xml:space="preserve"> serves as Managing Editor at Mediate.com and as Director of Caseload Manager. She has worked at Pepperdine Straus Dispute Resolution and UO Law as a </w:t>
                  </w:r>
                  <w:r w:rsidR="0074495E" w:rsidRPr="00AA01DF">
                    <w:rPr>
                      <w:rFonts w:ascii="Arial" w:hAnsi="Arial" w:cs="Arial"/>
                      <w:color w:val="444444"/>
                    </w:rPr>
                    <w:t>w</w:t>
                  </w:r>
                  <w:r w:rsidRPr="00AA01DF">
                    <w:rPr>
                      <w:rFonts w:ascii="Arial" w:hAnsi="Arial" w:cs="Arial"/>
                      <w:color w:val="444444"/>
                    </w:rPr>
                    <w:t xml:space="preserve">orkplace </w:t>
                  </w:r>
                  <w:r w:rsidR="0074495E" w:rsidRPr="00AA01DF">
                    <w:rPr>
                      <w:rFonts w:ascii="Arial" w:hAnsi="Arial" w:cs="Arial"/>
                      <w:color w:val="444444"/>
                    </w:rPr>
                    <w:t>m</w:t>
                  </w:r>
                  <w:r w:rsidRPr="00AA01DF">
                    <w:rPr>
                      <w:rFonts w:ascii="Arial" w:hAnsi="Arial" w:cs="Arial"/>
                      <w:color w:val="444444"/>
                    </w:rPr>
                    <w:t xml:space="preserve">ediation </w:t>
                  </w:r>
                  <w:r w:rsidR="0074495E" w:rsidRPr="00AA01DF">
                    <w:rPr>
                      <w:rFonts w:ascii="Arial" w:hAnsi="Arial" w:cs="Arial"/>
                      <w:color w:val="444444"/>
                    </w:rPr>
                    <w:t>p</w:t>
                  </w:r>
                  <w:r w:rsidRPr="00AA01DF">
                    <w:rPr>
                      <w:rFonts w:ascii="Arial" w:hAnsi="Arial" w:cs="Arial"/>
                      <w:color w:val="444444"/>
                    </w:rPr>
                    <w:t xml:space="preserve">rofessor and </w:t>
                  </w:r>
                  <w:r w:rsidR="0074495E" w:rsidRPr="00AA01DF">
                    <w:rPr>
                      <w:rFonts w:ascii="Arial" w:hAnsi="Arial" w:cs="Arial"/>
                      <w:color w:val="444444"/>
                    </w:rPr>
                    <w:t>c</w:t>
                  </w:r>
                  <w:r w:rsidRPr="00AA01DF">
                    <w:rPr>
                      <w:rFonts w:ascii="Arial" w:hAnsi="Arial" w:cs="Arial"/>
                      <w:color w:val="444444"/>
                    </w:rPr>
                    <w:t xml:space="preserve">areer </w:t>
                  </w:r>
                  <w:r w:rsidR="001A014D" w:rsidRPr="00AA01DF">
                    <w:rPr>
                      <w:rFonts w:ascii="Arial" w:hAnsi="Arial" w:cs="Arial"/>
                      <w:color w:val="444444"/>
                    </w:rPr>
                    <w:t>a</w:t>
                  </w:r>
                  <w:r w:rsidRPr="00AA01DF">
                    <w:rPr>
                      <w:rFonts w:ascii="Arial" w:hAnsi="Arial" w:cs="Arial"/>
                      <w:color w:val="444444"/>
                    </w:rPr>
                    <w:t>dvisor. Clare mediates and trains, focusing on workplace disputes.</w:t>
                  </w:r>
                </w:p>
                <w:p w14:paraId="47414A98" w14:textId="535B099B" w:rsidR="00BF24D9" w:rsidRDefault="00BF24D9" w:rsidP="00BF24D9">
                  <w:pPr>
                    <w:spacing w:after="0" w:line="240" w:lineRule="auto"/>
                  </w:pPr>
                </w:p>
              </w:tc>
            </w:tr>
            <w:tr w:rsidR="00BF24D9" w14:paraId="4C1CA3C2" w14:textId="77777777" w:rsidTr="002E576A">
              <w:tc>
                <w:tcPr>
                  <w:tcW w:w="7275" w:type="dxa"/>
                </w:tcPr>
                <w:p w14:paraId="1C10D088" w14:textId="2F4B1E3E" w:rsidR="00BF24D9" w:rsidRPr="00BF24D9" w:rsidRDefault="00BF24D9" w:rsidP="002E576A">
                  <w:pPr>
                    <w:spacing w:after="0" w:line="240" w:lineRule="auto"/>
                    <w:jc w:val="both"/>
                    <w:rPr>
                      <w:rFonts w:ascii="Arial" w:hAnsi="Arial" w:cs="Arial"/>
                      <w:sz w:val="24"/>
                      <w:szCs w:val="24"/>
                    </w:rPr>
                  </w:pPr>
                  <w:r w:rsidRPr="00BF24D9">
                    <w:rPr>
                      <w:rFonts w:ascii="Arial" w:hAnsi="Arial" w:cs="Arial"/>
                      <w:b/>
                      <w:bCs/>
                      <w:color w:val="444444"/>
                      <w:sz w:val="24"/>
                      <w:szCs w:val="24"/>
                      <w:shd w:val="clear" w:color="auto" w:fill="FFFFFF"/>
                    </w:rPr>
                    <w:t>Colin Rule</w:t>
                  </w:r>
                  <w:r w:rsidRPr="00BF24D9">
                    <w:rPr>
                      <w:rFonts w:ascii="Arial" w:hAnsi="Arial" w:cs="Arial"/>
                      <w:color w:val="444444"/>
                      <w:sz w:val="24"/>
                      <w:szCs w:val="24"/>
                      <w:shd w:val="clear" w:color="auto" w:fill="FFFFFF"/>
                    </w:rPr>
                    <w:t xml:space="preserve"> </w:t>
                  </w:r>
                  <w:r w:rsidRPr="00AA01DF">
                    <w:rPr>
                      <w:rFonts w:ascii="Arial" w:hAnsi="Arial" w:cs="Arial"/>
                    </w:rPr>
                    <w:t xml:space="preserve">is a name synonymous with online mediation.  He </w:t>
                  </w:r>
                  <w:r w:rsidRPr="00AA01DF">
                    <w:rPr>
                      <w:rFonts w:ascii="Arial" w:hAnsi="Arial" w:cs="Arial"/>
                      <w:color w:val="444444"/>
                      <w:shd w:val="clear" w:color="auto" w:fill="FFFFFF"/>
                    </w:rPr>
                    <w:t>founded OnlineResolution.com in 2000</w:t>
                  </w:r>
                  <w:r w:rsidR="00AE6113" w:rsidRPr="00AA01DF">
                    <w:rPr>
                      <w:rFonts w:ascii="Arial" w:hAnsi="Arial" w:cs="Arial"/>
                      <w:color w:val="444444"/>
                      <w:shd w:val="clear" w:color="auto" w:fill="FFFFFF"/>
                    </w:rPr>
                    <w:t xml:space="preserve"> and in </w:t>
                  </w:r>
                  <w:r w:rsidRPr="00AA01DF">
                    <w:rPr>
                      <w:rFonts w:ascii="Arial" w:hAnsi="Arial" w:cs="Arial"/>
                      <w:color w:val="444444"/>
                      <w:shd w:val="clear" w:color="auto" w:fill="FFFFFF"/>
                    </w:rPr>
                    <w:t>2003 became the first Director of online dispute resolution for eBay and PayPal.   He is the author of </w:t>
                  </w:r>
                  <w:r w:rsidRPr="00AA01DF">
                    <w:rPr>
                      <w:rStyle w:val="Emphasis"/>
                      <w:rFonts w:ascii="Arial" w:hAnsi="Arial" w:cs="Arial"/>
                      <w:color w:val="444444"/>
                      <w:shd w:val="clear" w:color="auto" w:fill="FFFFFF"/>
                    </w:rPr>
                    <w:t>Online Dispute Resolution for Business</w:t>
                  </w:r>
                  <w:r w:rsidR="005B23F4" w:rsidRPr="00AA01DF">
                    <w:rPr>
                      <w:rStyle w:val="Emphasis"/>
                      <w:rFonts w:ascii="Arial" w:hAnsi="Arial" w:cs="Arial"/>
                      <w:color w:val="444444"/>
                      <w:shd w:val="clear" w:color="auto" w:fill="FFFFFF"/>
                    </w:rPr>
                    <w:t xml:space="preserve"> </w:t>
                  </w:r>
                  <w:r w:rsidR="005B23F4" w:rsidRPr="00AA01DF">
                    <w:rPr>
                      <w:rStyle w:val="Emphasis"/>
                      <w:color w:val="444444"/>
                      <w:shd w:val="clear" w:color="auto" w:fill="FFFFFF"/>
                    </w:rPr>
                    <w:t>(</w:t>
                  </w:r>
                  <w:r w:rsidRPr="00AA01DF">
                    <w:rPr>
                      <w:rFonts w:ascii="Arial" w:hAnsi="Arial" w:cs="Arial"/>
                      <w:color w:val="444444"/>
                      <w:shd w:val="clear" w:color="auto" w:fill="FFFFFF"/>
                    </w:rPr>
                    <w:t>Jossey-Bass 2002</w:t>
                  </w:r>
                  <w:r w:rsidR="005B23F4" w:rsidRPr="00AA01DF">
                    <w:rPr>
                      <w:rFonts w:ascii="Arial" w:hAnsi="Arial" w:cs="Arial"/>
                      <w:color w:val="444444"/>
                      <w:shd w:val="clear" w:color="auto" w:fill="FFFFFF"/>
                    </w:rPr>
                    <w:t>)</w:t>
                  </w:r>
                  <w:r w:rsidRPr="00AA01DF">
                    <w:rPr>
                      <w:rFonts w:ascii="Arial" w:hAnsi="Arial" w:cs="Arial"/>
                      <w:color w:val="444444"/>
                      <w:shd w:val="clear" w:color="auto" w:fill="FFFFFF"/>
                    </w:rPr>
                    <w:t>, and </w:t>
                  </w:r>
                  <w:r w:rsidRPr="00AA01DF">
                    <w:rPr>
                      <w:rStyle w:val="Emphasis"/>
                      <w:rFonts w:ascii="Arial" w:hAnsi="Arial" w:cs="Arial"/>
                      <w:color w:val="444444"/>
                      <w:shd w:val="clear" w:color="auto" w:fill="FFFFFF"/>
                    </w:rPr>
                    <w:t>The New Handshake: Online Dispute Resolution and the Future of Consumer Protection</w:t>
                  </w:r>
                  <w:r w:rsidRPr="00AA01DF">
                    <w:rPr>
                      <w:rFonts w:ascii="Arial" w:hAnsi="Arial" w:cs="Arial"/>
                      <w:color w:val="444444"/>
                      <w:shd w:val="clear" w:color="auto" w:fill="FFFFFF"/>
                    </w:rPr>
                    <w:t xml:space="preserve">, </w:t>
                  </w:r>
                  <w:r w:rsidR="005B23F4" w:rsidRPr="00AA01DF">
                    <w:rPr>
                      <w:rFonts w:ascii="Arial" w:hAnsi="Arial" w:cs="Arial"/>
                      <w:color w:val="444444"/>
                      <w:shd w:val="clear" w:color="auto" w:fill="FFFFFF"/>
                    </w:rPr>
                    <w:t>(ABA</w:t>
                  </w:r>
                  <w:r w:rsidRPr="00AA01DF">
                    <w:rPr>
                      <w:rFonts w:ascii="Arial" w:hAnsi="Arial" w:cs="Arial"/>
                      <w:color w:val="444444"/>
                      <w:shd w:val="clear" w:color="auto" w:fill="FFFFFF"/>
                    </w:rPr>
                    <w:t xml:space="preserve"> 2017</w:t>
                  </w:r>
                  <w:r w:rsidR="005B23F4" w:rsidRPr="00AA01DF">
                    <w:rPr>
                      <w:rFonts w:ascii="Arial" w:hAnsi="Arial" w:cs="Arial"/>
                      <w:color w:val="444444"/>
                      <w:shd w:val="clear" w:color="auto" w:fill="FFFFFF"/>
                    </w:rPr>
                    <w:t>)</w:t>
                  </w:r>
                  <w:r w:rsidRPr="00AA01DF">
                    <w:rPr>
                      <w:rFonts w:ascii="Arial" w:hAnsi="Arial" w:cs="Arial"/>
                      <w:color w:val="444444"/>
                      <w:shd w:val="clear" w:color="auto" w:fill="FFFFFF"/>
                    </w:rPr>
                    <w:t xml:space="preserve">. He </w:t>
                  </w:r>
                  <w:r w:rsidR="0054549F" w:rsidRPr="00AA01DF">
                    <w:rPr>
                      <w:rFonts w:ascii="Arial" w:hAnsi="Arial" w:cs="Arial"/>
                      <w:color w:val="444444"/>
                      <w:shd w:val="clear" w:color="auto" w:fill="FFFFFF"/>
                    </w:rPr>
                    <w:t xml:space="preserve">is currently </w:t>
                  </w:r>
                  <w:r w:rsidR="00E749A9" w:rsidRPr="00AA01DF">
                    <w:rPr>
                      <w:rFonts w:ascii="Arial" w:hAnsi="Arial" w:cs="Arial"/>
                      <w:color w:val="444444"/>
                      <w:shd w:val="clear" w:color="auto" w:fill="FFFFFF"/>
                    </w:rPr>
                    <w:t>President and CEO at Mediate.com</w:t>
                  </w:r>
                  <w:r w:rsidRPr="00AA01DF">
                    <w:rPr>
                      <w:rFonts w:ascii="Arial" w:hAnsi="Arial" w:cs="Arial"/>
                      <w:color w:val="444444"/>
                      <w:shd w:val="clear" w:color="auto" w:fill="FFFFFF"/>
                    </w:rPr>
                    <w:t>.</w:t>
                  </w:r>
                  <w:r w:rsidRPr="00BF24D9">
                    <w:rPr>
                      <w:rFonts w:ascii="Arial" w:hAnsi="Arial" w:cs="Arial"/>
                      <w:color w:val="444444"/>
                      <w:sz w:val="24"/>
                      <w:szCs w:val="24"/>
                      <w:shd w:val="clear" w:color="auto" w:fill="FFFFFF"/>
                    </w:rPr>
                    <w:t xml:space="preserve"> </w:t>
                  </w:r>
                </w:p>
              </w:tc>
            </w:tr>
          </w:tbl>
          <w:p w14:paraId="5F2E9C74" w14:textId="77777777" w:rsidR="00972314" w:rsidRPr="003C2A09" w:rsidRDefault="00972314" w:rsidP="003C2A09">
            <w:pPr>
              <w:spacing w:after="0" w:line="240" w:lineRule="auto"/>
              <w:rPr>
                <w:rFonts w:ascii="Arial" w:hAnsi="Arial" w:cs="Arial"/>
                <w:sz w:val="20"/>
                <w:szCs w:val="20"/>
              </w:rPr>
            </w:pPr>
          </w:p>
        </w:tc>
        <w:tc>
          <w:tcPr>
            <w:tcW w:w="2250" w:type="dxa"/>
          </w:tcPr>
          <w:p w14:paraId="4AEDD99F" w14:textId="77777777" w:rsidR="007B0E9E" w:rsidRDefault="007B0E9E" w:rsidP="00D56254">
            <w:pPr>
              <w:spacing w:after="0" w:line="240" w:lineRule="auto"/>
              <w:jc w:val="center"/>
              <w:rPr>
                <w:rFonts w:ascii="Arial" w:hAnsi="Arial" w:cs="Arial"/>
                <w:sz w:val="20"/>
                <w:szCs w:val="20"/>
              </w:rPr>
            </w:pPr>
          </w:p>
          <w:p w14:paraId="4787F046" w14:textId="110A15AA" w:rsidR="00BF24D9" w:rsidRDefault="00BF24D9" w:rsidP="00D56254">
            <w:pPr>
              <w:spacing w:after="0" w:line="240" w:lineRule="auto"/>
              <w:jc w:val="center"/>
              <w:rPr>
                <w:rFonts w:ascii="Arial" w:hAnsi="Arial" w:cs="Arial"/>
                <w:sz w:val="20"/>
                <w:szCs w:val="20"/>
              </w:rPr>
            </w:pPr>
            <w:r>
              <w:rPr>
                <w:rFonts w:ascii="Arial" w:hAnsi="Arial" w:cs="Arial"/>
                <w:sz w:val="20"/>
                <w:szCs w:val="20"/>
              </w:rPr>
              <w:t>PRESENTERS</w:t>
            </w:r>
            <w:r w:rsidR="00B52F07">
              <w:rPr>
                <w:rFonts w:ascii="Arial" w:hAnsi="Arial" w:cs="Arial"/>
                <w:sz w:val="20"/>
                <w:szCs w:val="20"/>
              </w:rPr>
              <w:t>:</w:t>
            </w:r>
          </w:p>
          <w:p w14:paraId="40D7B451" w14:textId="77777777" w:rsidR="00A257FC" w:rsidRDefault="00A257FC" w:rsidP="00D56254">
            <w:pPr>
              <w:spacing w:after="0" w:line="240" w:lineRule="auto"/>
              <w:jc w:val="center"/>
              <w:rPr>
                <w:rFonts w:ascii="Arial" w:hAnsi="Arial" w:cs="Arial"/>
                <w:sz w:val="20"/>
                <w:szCs w:val="20"/>
              </w:rPr>
            </w:pPr>
          </w:p>
          <w:p w14:paraId="032AD9EF" w14:textId="77777777" w:rsidR="00BF24D9" w:rsidRPr="002E576A" w:rsidRDefault="00BF24D9" w:rsidP="003C2A09">
            <w:pPr>
              <w:spacing w:after="0" w:line="240" w:lineRule="auto"/>
              <w:rPr>
                <w:rFonts w:ascii="Arial" w:hAnsi="Arial" w:cs="Arial"/>
                <w:sz w:val="16"/>
                <w:szCs w:val="16"/>
              </w:rPr>
            </w:pPr>
          </w:p>
          <w:p w14:paraId="44EB8B17" w14:textId="42AAE09B" w:rsidR="009F25A7" w:rsidRDefault="00BA3BC0" w:rsidP="00AA01DF">
            <w:pPr>
              <w:spacing w:after="0" w:line="240" w:lineRule="auto"/>
              <w:jc w:val="center"/>
              <w:rPr>
                <w:rFonts w:ascii="Arial" w:hAnsi="Arial" w:cs="Arial"/>
                <w:sz w:val="20"/>
                <w:szCs w:val="20"/>
              </w:rPr>
            </w:pPr>
            <w:r>
              <w:rPr>
                <w:noProof/>
                <w:color w:val="444444"/>
              </w:rPr>
              <w:drawing>
                <wp:inline distT="0" distB="0" distL="0" distR="0" wp14:anchorId="1E502F96" wp14:editId="5CFEE262">
                  <wp:extent cx="1124857" cy="1181100"/>
                  <wp:effectExtent l="0" t="0" r="0" b="0"/>
                  <wp:docPr id="9" name="Picture 9" descr="Clare Fow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re Fow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841" cy="1186333"/>
                          </a:xfrm>
                          <a:prstGeom prst="rect">
                            <a:avLst/>
                          </a:prstGeom>
                          <a:noFill/>
                          <a:ln>
                            <a:noFill/>
                          </a:ln>
                        </pic:spPr>
                      </pic:pic>
                    </a:graphicData>
                  </a:graphic>
                </wp:inline>
              </w:drawing>
            </w:r>
          </w:p>
          <w:p w14:paraId="307784A2" w14:textId="160F0143" w:rsidR="00BA3BC0" w:rsidRDefault="00AD669B" w:rsidP="00D56254">
            <w:pPr>
              <w:spacing w:after="0" w:line="240" w:lineRule="auto"/>
              <w:jc w:val="center"/>
              <w:rPr>
                <w:rFonts w:ascii="Arial" w:hAnsi="Arial" w:cs="Arial"/>
                <w:sz w:val="20"/>
                <w:szCs w:val="20"/>
              </w:rPr>
            </w:pPr>
            <w:r w:rsidRPr="008238C4">
              <w:rPr>
                <w:rFonts w:ascii="Arial" w:hAnsi="Arial" w:cs="Arial"/>
                <w:sz w:val="20"/>
                <w:szCs w:val="20"/>
              </w:rPr>
              <w:t>Dr. Clare Fow</w:t>
            </w:r>
            <w:r w:rsidR="00D56254" w:rsidRPr="008238C4">
              <w:rPr>
                <w:rFonts w:ascii="Arial" w:hAnsi="Arial" w:cs="Arial"/>
                <w:sz w:val="20"/>
                <w:szCs w:val="20"/>
              </w:rPr>
              <w:t>l</w:t>
            </w:r>
            <w:r w:rsidRPr="008238C4">
              <w:rPr>
                <w:rFonts w:ascii="Arial" w:hAnsi="Arial" w:cs="Arial"/>
                <w:sz w:val="20"/>
                <w:szCs w:val="20"/>
              </w:rPr>
              <w:t>er</w:t>
            </w:r>
          </w:p>
          <w:p w14:paraId="4060A55D" w14:textId="77777777" w:rsidR="007B0E9E" w:rsidRPr="008238C4" w:rsidRDefault="007B0E9E" w:rsidP="00D56254">
            <w:pPr>
              <w:spacing w:after="0" w:line="240" w:lineRule="auto"/>
              <w:jc w:val="center"/>
              <w:rPr>
                <w:rFonts w:ascii="Arial" w:hAnsi="Arial" w:cs="Arial"/>
                <w:sz w:val="20"/>
                <w:szCs w:val="20"/>
              </w:rPr>
            </w:pPr>
          </w:p>
          <w:p w14:paraId="1B9160C6" w14:textId="528D26D2" w:rsidR="00BA3BC0" w:rsidRDefault="00AD669B" w:rsidP="00AA01DF">
            <w:pPr>
              <w:spacing w:after="0" w:line="240" w:lineRule="auto"/>
              <w:jc w:val="center"/>
              <w:rPr>
                <w:rFonts w:ascii="Arial" w:hAnsi="Arial" w:cs="Arial"/>
                <w:sz w:val="20"/>
                <w:szCs w:val="20"/>
              </w:rPr>
            </w:pPr>
            <w:r>
              <w:rPr>
                <w:noProof/>
              </w:rPr>
              <w:drawing>
                <wp:inline distT="0" distB="0" distL="0" distR="0" wp14:anchorId="0C1733D7" wp14:editId="2B55E62F">
                  <wp:extent cx="1125523" cy="1533525"/>
                  <wp:effectExtent l="0" t="0" r="0" b="0"/>
                  <wp:docPr id="11" name="Picture 11" descr="Colin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in R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1932" cy="1542257"/>
                          </a:xfrm>
                          <a:prstGeom prst="rect">
                            <a:avLst/>
                          </a:prstGeom>
                          <a:noFill/>
                          <a:ln>
                            <a:noFill/>
                          </a:ln>
                        </pic:spPr>
                      </pic:pic>
                    </a:graphicData>
                  </a:graphic>
                </wp:inline>
              </w:drawing>
            </w:r>
          </w:p>
          <w:p w14:paraId="2EBF7771" w14:textId="7F7DB39D" w:rsidR="009F25A7" w:rsidRPr="003C2A09" w:rsidRDefault="00D56254" w:rsidP="002E576A">
            <w:pPr>
              <w:spacing w:after="0" w:line="240" w:lineRule="auto"/>
              <w:jc w:val="center"/>
              <w:rPr>
                <w:rFonts w:ascii="Arial" w:hAnsi="Arial" w:cs="Arial"/>
                <w:sz w:val="20"/>
                <w:szCs w:val="20"/>
              </w:rPr>
            </w:pPr>
            <w:r w:rsidRPr="008238C4">
              <w:rPr>
                <w:rFonts w:ascii="Arial" w:hAnsi="Arial" w:cs="Arial"/>
                <w:sz w:val="20"/>
                <w:szCs w:val="20"/>
              </w:rPr>
              <w:t>Colin Rule</w:t>
            </w:r>
          </w:p>
        </w:tc>
      </w:tr>
    </w:tbl>
    <w:p w14:paraId="2EBF7773" w14:textId="1F976CDE" w:rsidR="00AA01DF" w:rsidRDefault="00AA01DF" w:rsidP="00FD52A6">
      <w:pPr>
        <w:widowControl/>
        <w:overflowPunct/>
        <w:adjustRightInd/>
        <w:spacing w:after="0" w:line="240" w:lineRule="auto"/>
        <w:rPr>
          <w:rFonts w:ascii="Arial" w:hAnsi="Arial" w:cs="Arial"/>
          <w:kern w:val="0"/>
          <w:sz w:val="24"/>
          <w:szCs w:val="24"/>
        </w:rPr>
      </w:pPr>
    </w:p>
    <w:p w14:paraId="0F383374" w14:textId="77777777" w:rsidR="00AA01DF" w:rsidRDefault="00AA01DF">
      <w:pPr>
        <w:widowControl/>
        <w:overflowPunct/>
        <w:adjustRightInd/>
        <w:spacing w:after="0" w:line="240" w:lineRule="auto"/>
        <w:rPr>
          <w:rFonts w:ascii="Arial" w:hAnsi="Arial" w:cs="Arial"/>
          <w:kern w:val="0"/>
          <w:sz w:val="24"/>
          <w:szCs w:val="24"/>
        </w:rPr>
      </w:pPr>
      <w:r>
        <w:rPr>
          <w:rFonts w:ascii="Arial" w:hAnsi="Arial" w:cs="Arial"/>
          <w:kern w:val="0"/>
          <w:sz w:val="24"/>
          <w:szCs w:val="24"/>
        </w:rPr>
        <w:br w:type="page"/>
      </w:r>
    </w:p>
    <w:p w14:paraId="555ACD70" w14:textId="0F163D0D" w:rsidR="00F54927" w:rsidRPr="003A58C7" w:rsidRDefault="00FD52A6" w:rsidP="00FD52A6">
      <w:pPr>
        <w:widowControl/>
        <w:overflowPunct/>
        <w:adjustRightInd/>
        <w:spacing w:after="0" w:line="240" w:lineRule="auto"/>
        <w:rPr>
          <w:rFonts w:ascii="Arial" w:hAnsi="Arial" w:cs="Arial"/>
          <w:b/>
          <w:color w:val="3366CC"/>
          <w:kern w:val="0"/>
          <w:sz w:val="24"/>
          <w:szCs w:val="24"/>
        </w:rPr>
      </w:pPr>
      <w:r>
        <w:rPr>
          <w:rFonts w:ascii="Arial" w:hAnsi="Arial" w:cs="Arial"/>
          <w:kern w:val="0"/>
          <w:sz w:val="24"/>
          <w:szCs w:val="24"/>
        </w:rPr>
        <w:lastRenderedPageBreak/>
        <w:t xml:space="preserve"> 1</w:t>
      </w:r>
      <w:r w:rsidR="009B5ABC">
        <w:rPr>
          <w:rFonts w:ascii="Arial" w:hAnsi="Arial" w:cs="Arial"/>
          <w:kern w:val="0"/>
          <w:sz w:val="24"/>
          <w:szCs w:val="24"/>
        </w:rPr>
        <w:t>:</w:t>
      </w:r>
      <w:r w:rsidR="00F54927">
        <w:rPr>
          <w:rFonts w:ascii="Arial" w:hAnsi="Arial" w:cs="Arial"/>
          <w:kern w:val="0"/>
          <w:sz w:val="24"/>
          <w:szCs w:val="24"/>
        </w:rPr>
        <w:t>45</w:t>
      </w:r>
      <w:r w:rsidRPr="001037C2">
        <w:rPr>
          <w:rFonts w:ascii="Arial" w:hAnsi="Arial" w:cs="Arial"/>
          <w:kern w:val="0"/>
          <w:sz w:val="24"/>
          <w:szCs w:val="24"/>
        </w:rPr>
        <w:t xml:space="preserve"> </w:t>
      </w:r>
      <w:r w:rsidR="002E576A">
        <w:rPr>
          <w:rFonts w:ascii="Arial" w:hAnsi="Arial" w:cs="Arial"/>
          <w:kern w:val="0"/>
          <w:sz w:val="24"/>
          <w:szCs w:val="24"/>
        </w:rPr>
        <w:t>pm</w:t>
      </w:r>
      <w:r w:rsidR="00A257FC">
        <w:rPr>
          <w:rFonts w:ascii="Arial" w:hAnsi="Arial" w:cs="Arial"/>
          <w:kern w:val="0"/>
          <w:sz w:val="24"/>
          <w:szCs w:val="24"/>
        </w:rPr>
        <w:t xml:space="preserve"> -    </w:t>
      </w:r>
      <w:r w:rsidRPr="003A58C7">
        <w:rPr>
          <w:rFonts w:ascii="Arial" w:hAnsi="Arial" w:cs="Arial"/>
          <w:b/>
          <w:color w:val="3366CC"/>
          <w:kern w:val="0"/>
          <w:sz w:val="24"/>
          <w:szCs w:val="24"/>
        </w:rPr>
        <w:t>MEDIATOR</w:t>
      </w:r>
      <w:r w:rsidR="00F54927" w:rsidRPr="003A58C7">
        <w:rPr>
          <w:rFonts w:ascii="Arial" w:hAnsi="Arial" w:cs="Arial"/>
          <w:b/>
          <w:color w:val="3366CC"/>
          <w:kern w:val="0"/>
          <w:sz w:val="24"/>
          <w:szCs w:val="24"/>
        </w:rPr>
        <w:t xml:space="preserve"> TOOLS TO ADDRESS RACE &amp; GENDER DISCRIMINATION AND</w:t>
      </w:r>
    </w:p>
    <w:p w14:paraId="2EBF7777" w14:textId="201FDD2D" w:rsidR="00FB2F3B" w:rsidRPr="00FB2F3B" w:rsidRDefault="00A257FC" w:rsidP="00FD52A6">
      <w:pPr>
        <w:widowControl/>
        <w:overflowPunct/>
        <w:adjustRightInd/>
        <w:spacing w:after="0" w:line="240" w:lineRule="auto"/>
        <w:rPr>
          <w:rFonts w:ascii="Arial" w:hAnsi="Arial" w:cs="Arial"/>
          <w:kern w:val="0"/>
          <w:sz w:val="16"/>
          <w:szCs w:val="16"/>
        </w:rPr>
      </w:pPr>
      <w:r w:rsidRPr="001037C2">
        <w:rPr>
          <w:rFonts w:ascii="Arial" w:hAnsi="Arial" w:cs="Arial"/>
          <w:kern w:val="0"/>
          <w:sz w:val="24"/>
          <w:szCs w:val="24"/>
        </w:rPr>
        <w:t xml:space="preserve"> </w:t>
      </w:r>
      <w:r>
        <w:rPr>
          <w:rFonts w:ascii="Arial" w:hAnsi="Arial" w:cs="Arial"/>
          <w:kern w:val="0"/>
          <w:sz w:val="24"/>
          <w:szCs w:val="24"/>
        </w:rPr>
        <w:t>2</w:t>
      </w:r>
      <w:r w:rsidRPr="001037C2">
        <w:rPr>
          <w:rFonts w:ascii="Arial" w:hAnsi="Arial" w:cs="Arial"/>
          <w:kern w:val="0"/>
          <w:sz w:val="24"/>
          <w:szCs w:val="24"/>
        </w:rPr>
        <w:t>:</w:t>
      </w:r>
      <w:r>
        <w:rPr>
          <w:rFonts w:ascii="Arial" w:hAnsi="Arial" w:cs="Arial"/>
          <w:kern w:val="0"/>
          <w:sz w:val="24"/>
          <w:szCs w:val="24"/>
        </w:rPr>
        <w:t>35</w:t>
      </w:r>
      <w:r w:rsidRPr="001037C2">
        <w:rPr>
          <w:rFonts w:ascii="Arial" w:hAnsi="Arial" w:cs="Arial"/>
          <w:kern w:val="0"/>
          <w:sz w:val="24"/>
          <w:szCs w:val="24"/>
        </w:rPr>
        <w:t xml:space="preserve"> </w:t>
      </w:r>
      <w:r>
        <w:rPr>
          <w:rFonts w:ascii="Arial" w:hAnsi="Arial" w:cs="Arial"/>
          <w:kern w:val="0"/>
          <w:sz w:val="24"/>
          <w:szCs w:val="24"/>
        </w:rPr>
        <w:t>p</w:t>
      </w:r>
      <w:r w:rsidRPr="001037C2">
        <w:rPr>
          <w:rFonts w:ascii="Arial" w:hAnsi="Arial" w:cs="Arial"/>
          <w:kern w:val="0"/>
          <w:sz w:val="24"/>
          <w:szCs w:val="24"/>
        </w:rPr>
        <w:t>m</w:t>
      </w:r>
      <w:r w:rsidRPr="003A58C7">
        <w:rPr>
          <w:rFonts w:ascii="Arial" w:hAnsi="Arial" w:cs="Arial"/>
          <w:color w:val="3366CC"/>
          <w:kern w:val="0"/>
          <w:sz w:val="20"/>
          <w:szCs w:val="20"/>
        </w:rPr>
        <w:t xml:space="preserve">     </w:t>
      </w:r>
      <w:r w:rsidRPr="003A58C7">
        <w:rPr>
          <w:rFonts w:ascii="Arial" w:hAnsi="Arial" w:cs="Arial"/>
          <w:b/>
          <w:color w:val="3366CC"/>
          <w:kern w:val="0"/>
          <w:sz w:val="24"/>
          <w:szCs w:val="24"/>
        </w:rPr>
        <w:t xml:space="preserve"> </w:t>
      </w:r>
      <w:r>
        <w:rPr>
          <w:rFonts w:ascii="Arial" w:hAnsi="Arial" w:cs="Arial"/>
          <w:b/>
          <w:color w:val="3366CC"/>
          <w:kern w:val="0"/>
          <w:sz w:val="24"/>
          <w:szCs w:val="24"/>
        </w:rPr>
        <w:t xml:space="preserve"> </w:t>
      </w:r>
      <w:r w:rsidR="002E576A">
        <w:rPr>
          <w:rFonts w:ascii="Arial" w:hAnsi="Arial" w:cs="Arial"/>
          <w:b/>
          <w:color w:val="3366CC"/>
          <w:kern w:val="0"/>
          <w:sz w:val="24"/>
          <w:szCs w:val="24"/>
        </w:rPr>
        <w:t>I</w:t>
      </w:r>
      <w:r w:rsidR="00F54927" w:rsidRPr="003A58C7">
        <w:rPr>
          <w:rFonts w:ascii="Arial" w:hAnsi="Arial" w:cs="Arial"/>
          <w:b/>
          <w:color w:val="3366CC"/>
          <w:kern w:val="0"/>
          <w:sz w:val="24"/>
          <w:szCs w:val="24"/>
        </w:rPr>
        <w:t>MPLICIT BIAS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044"/>
        <w:gridCol w:w="2496"/>
      </w:tblGrid>
      <w:tr w:rsidR="00EB060D" w14:paraId="2EBF777D" w14:textId="77777777" w:rsidTr="002E576A">
        <w:trPr>
          <w:trHeight w:val="2403"/>
        </w:trPr>
        <w:tc>
          <w:tcPr>
            <w:tcW w:w="1260" w:type="dxa"/>
          </w:tcPr>
          <w:p w14:paraId="2EBF7778" w14:textId="79CA3550" w:rsidR="009B5ABC" w:rsidRDefault="009B5ABC" w:rsidP="00FB2F3B">
            <w:pPr>
              <w:spacing w:after="0" w:line="240" w:lineRule="auto"/>
            </w:pPr>
          </w:p>
          <w:p w14:paraId="2EBF7779" w14:textId="5D6C314D" w:rsidR="009B5ABC" w:rsidRDefault="009B5ABC" w:rsidP="00FD52A6"/>
        </w:tc>
        <w:tc>
          <w:tcPr>
            <w:tcW w:w="7044" w:type="dxa"/>
          </w:tcPr>
          <w:p w14:paraId="09081AB5" w14:textId="249563BF" w:rsidR="00DD7D94" w:rsidRPr="000F70E9" w:rsidRDefault="00620F7E" w:rsidP="003A1C5E">
            <w:pPr>
              <w:widowControl/>
              <w:overflowPunct/>
              <w:adjustRightInd/>
              <w:spacing w:after="0" w:line="240" w:lineRule="auto"/>
              <w:jc w:val="both"/>
              <w:rPr>
                <w:rFonts w:ascii="Arial" w:hAnsi="Arial"/>
                <w:kern w:val="0"/>
              </w:rPr>
            </w:pPr>
            <w:r w:rsidRPr="000F70E9">
              <w:rPr>
                <w:rFonts w:ascii="Arial" w:hAnsi="Arial"/>
                <w:kern w:val="0"/>
              </w:rPr>
              <w:t>Mediators</w:t>
            </w:r>
            <w:r w:rsidR="00470F5E" w:rsidRPr="000F70E9">
              <w:rPr>
                <w:rFonts w:ascii="Arial" w:hAnsi="Arial"/>
                <w:kern w:val="0"/>
              </w:rPr>
              <w:t xml:space="preserve"> should be mindful of </w:t>
            </w:r>
            <w:r w:rsidR="009565FA" w:rsidRPr="000F70E9">
              <w:rPr>
                <w:rFonts w:ascii="Arial" w:hAnsi="Arial"/>
                <w:kern w:val="0"/>
              </w:rPr>
              <w:t>biases</w:t>
            </w:r>
            <w:r w:rsidR="007B0E9E" w:rsidRPr="000F70E9">
              <w:rPr>
                <w:rFonts w:ascii="Arial" w:hAnsi="Arial"/>
                <w:kern w:val="0"/>
              </w:rPr>
              <w:t xml:space="preserve">. </w:t>
            </w:r>
            <w:r w:rsidR="009B695D" w:rsidRPr="000F70E9">
              <w:rPr>
                <w:rFonts w:ascii="Arial" w:hAnsi="Arial"/>
                <w:kern w:val="0"/>
              </w:rPr>
              <w:t xml:space="preserve">This presentation will identify the </w:t>
            </w:r>
            <w:r w:rsidR="00750175" w:rsidRPr="000F70E9">
              <w:rPr>
                <w:rFonts w:ascii="Arial" w:hAnsi="Arial"/>
                <w:kern w:val="0"/>
              </w:rPr>
              <w:t xml:space="preserve">signs of </w:t>
            </w:r>
            <w:r w:rsidR="00DD7D94" w:rsidRPr="000F70E9">
              <w:rPr>
                <w:rFonts w:ascii="Arial" w:hAnsi="Arial"/>
                <w:kern w:val="0"/>
              </w:rPr>
              <w:t>race and gender discrimination and</w:t>
            </w:r>
            <w:r w:rsidR="00750175" w:rsidRPr="000F70E9">
              <w:rPr>
                <w:rFonts w:ascii="Arial" w:hAnsi="Arial"/>
                <w:kern w:val="0"/>
              </w:rPr>
              <w:t xml:space="preserve"> define and explain </w:t>
            </w:r>
            <w:r w:rsidR="005E53BE" w:rsidRPr="000F70E9">
              <w:rPr>
                <w:rFonts w:ascii="Arial" w:hAnsi="Arial"/>
                <w:kern w:val="0"/>
              </w:rPr>
              <w:t>the</w:t>
            </w:r>
            <w:r w:rsidR="00810332" w:rsidRPr="000F70E9">
              <w:rPr>
                <w:rFonts w:ascii="Arial" w:hAnsi="Arial"/>
                <w:kern w:val="0"/>
              </w:rPr>
              <w:t xml:space="preserve"> </w:t>
            </w:r>
            <w:r w:rsidR="00DD7D94" w:rsidRPr="000F70E9">
              <w:rPr>
                <w:rFonts w:ascii="Arial" w:hAnsi="Arial"/>
                <w:kern w:val="0"/>
              </w:rPr>
              <w:t>differences between conscious and unconscious (implicit) bias</w:t>
            </w:r>
            <w:r w:rsidR="005E53BE" w:rsidRPr="000F70E9">
              <w:rPr>
                <w:rFonts w:ascii="Arial" w:hAnsi="Arial"/>
                <w:kern w:val="0"/>
              </w:rPr>
              <w:t xml:space="preserve">. It will explore techniques mediators can use to </w:t>
            </w:r>
            <w:r w:rsidR="00DD7D94" w:rsidRPr="000F70E9">
              <w:rPr>
                <w:rFonts w:ascii="Arial" w:hAnsi="Arial"/>
                <w:kern w:val="0"/>
              </w:rPr>
              <w:t>neutralize bias in mediation discussion</w:t>
            </w:r>
            <w:r w:rsidR="005E53BE" w:rsidRPr="000F70E9">
              <w:rPr>
                <w:rFonts w:ascii="Arial" w:hAnsi="Arial"/>
                <w:kern w:val="0"/>
              </w:rPr>
              <w:t>s</w:t>
            </w:r>
            <w:r w:rsidR="00DD7D94" w:rsidRPr="000F70E9">
              <w:rPr>
                <w:rFonts w:ascii="Arial" w:hAnsi="Arial"/>
                <w:kern w:val="0"/>
              </w:rPr>
              <w:t xml:space="preserve"> and decision-making</w:t>
            </w:r>
            <w:r w:rsidR="003A1C5E" w:rsidRPr="000F70E9">
              <w:rPr>
                <w:rFonts w:ascii="Arial" w:hAnsi="Arial"/>
                <w:kern w:val="0"/>
              </w:rPr>
              <w:t>.</w:t>
            </w:r>
          </w:p>
          <w:p w14:paraId="0600BC3E" w14:textId="69F1FFF1" w:rsidR="00A257FC" w:rsidRPr="000F70E9" w:rsidRDefault="00A257FC" w:rsidP="003A1C5E">
            <w:pPr>
              <w:pStyle w:val="NormalWeb"/>
              <w:shd w:val="clear" w:color="auto" w:fill="FFFFFF"/>
              <w:spacing w:after="0" w:line="240" w:lineRule="auto"/>
              <w:jc w:val="both"/>
              <w:rPr>
                <w:rFonts w:ascii="Arial" w:hAnsi="Arial" w:cs="Arial"/>
                <w:kern w:val="0"/>
                <w:sz w:val="22"/>
                <w:szCs w:val="22"/>
              </w:rPr>
            </w:pPr>
            <w:r w:rsidRPr="000F70E9">
              <w:rPr>
                <w:rFonts w:ascii="Arial" w:hAnsi="Arial" w:cs="Arial"/>
                <w:sz w:val="22"/>
                <w:szCs w:val="22"/>
              </w:rPr>
              <w:t xml:space="preserve">1.0 hr MCLE in ethics/implicit bias  </w:t>
            </w:r>
          </w:p>
          <w:p w14:paraId="3D549C45" w14:textId="71FBC5E6" w:rsidR="00810332" w:rsidRPr="007B0E9E" w:rsidRDefault="00810332" w:rsidP="003A1C5E">
            <w:pPr>
              <w:widowControl/>
              <w:overflowPunct/>
              <w:adjustRightInd/>
              <w:spacing w:after="0" w:line="240" w:lineRule="auto"/>
              <w:jc w:val="both"/>
              <w:rPr>
                <w:rFonts w:ascii="Arial" w:hAnsi="Arial"/>
                <w:kern w:val="0"/>
                <w:sz w:val="16"/>
                <w:szCs w:val="16"/>
              </w:rPr>
            </w:pPr>
          </w:p>
          <w:p w14:paraId="3A972A1A" w14:textId="0D16AAAB" w:rsidR="00810332" w:rsidRDefault="00810332" w:rsidP="003A1C5E">
            <w:pPr>
              <w:widowControl/>
              <w:overflowPunct/>
              <w:adjustRightInd/>
              <w:spacing w:after="0" w:line="240" w:lineRule="auto"/>
              <w:jc w:val="both"/>
              <w:rPr>
                <w:rFonts w:ascii="Arial" w:hAnsi="Arial" w:cs="Arial"/>
                <w:color w:val="000000"/>
                <w:shd w:val="clear" w:color="auto" w:fill="FFFFFF"/>
              </w:rPr>
            </w:pPr>
            <w:r w:rsidRPr="00810332">
              <w:rPr>
                <w:rFonts w:ascii="Arial" w:hAnsi="Arial"/>
                <w:b/>
                <w:bCs/>
                <w:kern w:val="0"/>
                <w:sz w:val="24"/>
                <w:szCs w:val="24"/>
              </w:rPr>
              <w:t>Amy Coopman JD</w:t>
            </w:r>
            <w:r w:rsidR="00594A95">
              <w:rPr>
                <w:rFonts w:cs="Calibri"/>
                <w:color w:val="000000"/>
                <w:sz w:val="26"/>
                <w:szCs w:val="26"/>
                <w:shd w:val="clear" w:color="auto" w:fill="FFFFFF"/>
              </w:rPr>
              <w:t xml:space="preserve"> </w:t>
            </w:r>
            <w:r w:rsidR="00594A95" w:rsidRPr="00594A95">
              <w:rPr>
                <w:rFonts w:ascii="Arial" w:hAnsi="Arial" w:cs="Arial"/>
                <w:color w:val="000000"/>
                <w:shd w:val="clear" w:color="auto" w:fill="FFFFFF"/>
              </w:rPr>
              <w:t xml:space="preserve">founded Bridge Mediation, LLC in 2020 and conducts mediations on a wide range of civil disputes, including business, education, employment, personal injury, </w:t>
            </w:r>
            <w:proofErr w:type="gramStart"/>
            <w:r w:rsidR="00594A95" w:rsidRPr="00594A95">
              <w:rPr>
                <w:rFonts w:ascii="Arial" w:hAnsi="Arial" w:cs="Arial"/>
                <w:color w:val="000000"/>
                <w:shd w:val="clear" w:color="auto" w:fill="FFFFFF"/>
              </w:rPr>
              <w:t>philanthropy</w:t>
            </w:r>
            <w:proofErr w:type="gramEnd"/>
            <w:r w:rsidR="00594A95" w:rsidRPr="00594A95">
              <w:rPr>
                <w:rFonts w:ascii="Arial" w:hAnsi="Arial" w:cs="Arial"/>
                <w:color w:val="000000"/>
                <w:shd w:val="clear" w:color="auto" w:fill="FFFFFF"/>
              </w:rPr>
              <w:t xml:space="preserve"> and property matters.  </w:t>
            </w:r>
            <w:r w:rsidR="00A02BB8">
              <w:rPr>
                <w:rFonts w:ascii="Arial" w:hAnsi="Arial" w:cs="Arial"/>
                <w:color w:val="000000"/>
                <w:shd w:val="clear" w:color="auto" w:fill="FFFFFF"/>
              </w:rPr>
              <w:t>S</w:t>
            </w:r>
            <w:r w:rsidR="00594A95" w:rsidRPr="00594A95">
              <w:rPr>
                <w:rFonts w:ascii="Arial" w:hAnsi="Arial" w:cs="Arial"/>
                <w:color w:val="000000"/>
                <w:shd w:val="clear" w:color="auto" w:fill="FFFFFF"/>
              </w:rPr>
              <w:t xml:space="preserve">he developed a wide range of experience on the </w:t>
            </w:r>
            <w:r w:rsidR="005E2359">
              <w:rPr>
                <w:rFonts w:ascii="Arial" w:hAnsi="Arial" w:cs="Arial"/>
                <w:color w:val="000000"/>
                <w:shd w:val="clear" w:color="auto" w:fill="FFFFFF"/>
              </w:rPr>
              <w:t xml:space="preserve">employment issues during her </w:t>
            </w:r>
            <w:r w:rsidR="00594A95" w:rsidRPr="00594A95">
              <w:rPr>
                <w:rFonts w:ascii="Arial" w:hAnsi="Arial" w:cs="Arial"/>
                <w:color w:val="000000"/>
                <w:shd w:val="clear" w:color="auto" w:fill="FFFFFF"/>
              </w:rPr>
              <w:t>15 years at a prominent Kansas City law firm represent</w:t>
            </w:r>
            <w:r w:rsidR="005E2359">
              <w:rPr>
                <w:rFonts w:ascii="Arial" w:hAnsi="Arial" w:cs="Arial"/>
                <w:color w:val="000000"/>
                <w:shd w:val="clear" w:color="auto" w:fill="FFFFFF"/>
              </w:rPr>
              <w:t>ing</w:t>
            </w:r>
            <w:r w:rsidR="00594A95" w:rsidRPr="00594A95">
              <w:rPr>
                <w:rFonts w:ascii="Arial" w:hAnsi="Arial" w:cs="Arial"/>
                <w:color w:val="000000"/>
                <w:shd w:val="clear" w:color="auto" w:fill="FFFFFF"/>
              </w:rPr>
              <w:t xml:space="preserve"> individuals, </w:t>
            </w:r>
            <w:proofErr w:type="gramStart"/>
            <w:r w:rsidR="00594A95" w:rsidRPr="00594A95">
              <w:rPr>
                <w:rFonts w:ascii="Arial" w:hAnsi="Arial" w:cs="Arial"/>
                <w:color w:val="000000"/>
                <w:shd w:val="clear" w:color="auto" w:fill="FFFFFF"/>
              </w:rPr>
              <w:t>businesses</w:t>
            </w:r>
            <w:proofErr w:type="gramEnd"/>
            <w:r w:rsidR="00594A95" w:rsidRPr="00594A95">
              <w:rPr>
                <w:rFonts w:ascii="Arial" w:hAnsi="Arial" w:cs="Arial"/>
                <w:color w:val="000000"/>
                <w:shd w:val="clear" w:color="auto" w:fill="FFFFFF"/>
              </w:rPr>
              <w:t xml:space="preserve"> and insurance companies in </w:t>
            </w:r>
            <w:r w:rsidR="00BC55B9" w:rsidRPr="00594A95">
              <w:rPr>
                <w:rFonts w:ascii="Arial" w:hAnsi="Arial" w:cs="Arial"/>
                <w:color w:val="000000"/>
                <w:shd w:val="clear" w:color="auto" w:fill="FFFFFF"/>
              </w:rPr>
              <w:t>complex litigation</w:t>
            </w:r>
            <w:r w:rsidR="00594A95" w:rsidRPr="00594A95">
              <w:rPr>
                <w:rFonts w:ascii="Arial" w:hAnsi="Arial" w:cs="Arial"/>
                <w:color w:val="000000"/>
                <w:shd w:val="clear" w:color="auto" w:fill="FFFFFF"/>
              </w:rPr>
              <w:t xml:space="preserve"> throughout the United States. Amy is a </w:t>
            </w:r>
            <w:r w:rsidR="00D35D5C">
              <w:rPr>
                <w:rFonts w:ascii="Arial" w:hAnsi="Arial" w:cs="Arial"/>
                <w:color w:val="000000"/>
                <w:shd w:val="clear" w:color="auto" w:fill="FFFFFF"/>
              </w:rPr>
              <w:t>q</w:t>
            </w:r>
            <w:r w:rsidR="00594A95" w:rsidRPr="00594A95">
              <w:rPr>
                <w:rFonts w:ascii="Arial" w:hAnsi="Arial" w:cs="Arial"/>
                <w:color w:val="000000"/>
                <w:shd w:val="clear" w:color="auto" w:fill="FFFFFF"/>
              </w:rPr>
              <w:t xml:space="preserve">ualified </w:t>
            </w:r>
            <w:r w:rsidR="00D35D5C">
              <w:rPr>
                <w:rFonts w:ascii="Arial" w:hAnsi="Arial" w:cs="Arial"/>
                <w:color w:val="000000"/>
                <w:shd w:val="clear" w:color="auto" w:fill="FFFFFF"/>
              </w:rPr>
              <w:t>n</w:t>
            </w:r>
            <w:r w:rsidR="00594A95" w:rsidRPr="00594A95">
              <w:rPr>
                <w:rFonts w:ascii="Arial" w:hAnsi="Arial" w:cs="Arial"/>
                <w:color w:val="000000"/>
                <w:shd w:val="clear" w:color="auto" w:fill="FFFFFF"/>
              </w:rPr>
              <w:t>eutral</w:t>
            </w:r>
            <w:r w:rsidR="00D35D5C">
              <w:rPr>
                <w:rFonts w:ascii="Arial" w:hAnsi="Arial" w:cs="Arial"/>
                <w:color w:val="000000"/>
                <w:shd w:val="clear" w:color="auto" w:fill="FFFFFF"/>
              </w:rPr>
              <w:t xml:space="preserve"> on the </w:t>
            </w:r>
            <w:r w:rsidR="006074D2">
              <w:rPr>
                <w:rFonts w:ascii="Arial" w:hAnsi="Arial" w:cs="Arial"/>
                <w:color w:val="000000"/>
                <w:shd w:val="clear" w:color="auto" w:fill="FFFFFF"/>
              </w:rPr>
              <w:t xml:space="preserve">Kansas and </w:t>
            </w:r>
            <w:r w:rsidR="00594A95" w:rsidRPr="00594A95">
              <w:rPr>
                <w:rFonts w:ascii="Arial" w:hAnsi="Arial" w:cs="Arial"/>
                <w:color w:val="000000"/>
                <w:shd w:val="clear" w:color="auto" w:fill="FFFFFF"/>
              </w:rPr>
              <w:t>Missouri S</w:t>
            </w:r>
            <w:r w:rsidR="00D35D5C">
              <w:rPr>
                <w:rFonts w:ascii="Arial" w:hAnsi="Arial" w:cs="Arial"/>
                <w:color w:val="000000"/>
                <w:shd w:val="clear" w:color="auto" w:fill="FFFFFF"/>
              </w:rPr>
              <w:t>upreme Court list and</w:t>
            </w:r>
            <w:r w:rsidR="006074D2">
              <w:rPr>
                <w:rFonts w:ascii="Arial" w:hAnsi="Arial" w:cs="Arial"/>
                <w:color w:val="000000"/>
                <w:shd w:val="clear" w:color="auto" w:fill="FFFFFF"/>
              </w:rPr>
              <w:t xml:space="preserve"> the U.S. District Court for the W</w:t>
            </w:r>
            <w:r w:rsidR="007B0E9E">
              <w:rPr>
                <w:rFonts w:ascii="Arial" w:hAnsi="Arial" w:cs="Arial"/>
                <w:color w:val="000000"/>
                <w:shd w:val="clear" w:color="auto" w:fill="FFFFFF"/>
              </w:rPr>
              <w:t xml:space="preserve">estern District of Missouri and Kansas. </w:t>
            </w:r>
          </w:p>
          <w:p w14:paraId="3110AC75" w14:textId="77777777" w:rsidR="007B0E9E" w:rsidRPr="007B0E9E" w:rsidRDefault="007B0E9E" w:rsidP="003A1C5E">
            <w:pPr>
              <w:widowControl/>
              <w:overflowPunct/>
              <w:adjustRightInd/>
              <w:spacing w:after="0" w:line="240" w:lineRule="auto"/>
              <w:jc w:val="both"/>
              <w:rPr>
                <w:rFonts w:ascii="Arial" w:hAnsi="Arial"/>
                <w:kern w:val="0"/>
                <w:sz w:val="16"/>
                <w:szCs w:val="16"/>
              </w:rPr>
            </w:pPr>
          </w:p>
          <w:p w14:paraId="2F9BCA96" w14:textId="3BE0C6B3" w:rsidR="0068299A" w:rsidRPr="00A42D7C" w:rsidRDefault="00810332" w:rsidP="007B0E9E">
            <w:pPr>
              <w:widowControl/>
              <w:overflowPunct/>
              <w:adjustRightInd/>
              <w:spacing w:after="0" w:line="240" w:lineRule="auto"/>
              <w:jc w:val="both"/>
              <w:rPr>
                <w:rFonts w:ascii="Arial" w:hAnsi="Arial" w:cs="Arial"/>
                <w:sz w:val="20"/>
                <w:szCs w:val="20"/>
              </w:rPr>
            </w:pPr>
            <w:r w:rsidRPr="00810332">
              <w:rPr>
                <w:rFonts w:ascii="Arial" w:hAnsi="Arial"/>
                <w:b/>
                <w:bCs/>
                <w:kern w:val="0"/>
                <w:sz w:val="24"/>
                <w:szCs w:val="24"/>
              </w:rPr>
              <w:t>Vickie Harris</w:t>
            </w:r>
            <w:r w:rsidR="00C16E45">
              <w:rPr>
                <w:rFonts w:cs="Calibri"/>
                <w:color w:val="201F1E"/>
                <w:shd w:val="clear" w:color="auto" w:fill="FFFFFF"/>
              </w:rPr>
              <w:t xml:space="preserve"> </w:t>
            </w:r>
            <w:r w:rsidR="00C16E45" w:rsidRPr="00AA01DF">
              <w:rPr>
                <w:rFonts w:ascii="Arial" w:hAnsi="Arial" w:cs="Arial"/>
                <w:color w:val="201F1E"/>
                <w:shd w:val="clear" w:color="auto" w:fill="FFFFFF"/>
              </w:rPr>
              <w:t>is the owner of Integrity Consulting Solutions, </w:t>
            </w:r>
            <w:r w:rsidR="00C16E45" w:rsidRPr="00AA01DF">
              <w:rPr>
                <w:rFonts w:ascii="Arial" w:hAnsi="Arial" w:cs="Arial"/>
                <w:color w:val="201F1E"/>
                <w:bdr w:val="none" w:sz="0" w:space="0" w:color="auto" w:frame="1"/>
                <w:shd w:val="clear" w:color="auto" w:fill="FFFFFF"/>
              </w:rPr>
              <w:t>LLC</w:t>
            </w:r>
            <w:r w:rsidR="00C16E45" w:rsidRPr="00AA01DF">
              <w:rPr>
                <w:rFonts w:ascii="Arial" w:hAnsi="Arial" w:cs="Arial"/>
                <w:color w:val="201F1E"/>
                <w:shd w:val="clear" w:color="auto" w:fill="FFFFFF"/>
              </w:rPr>
              <w:t>, a company focused on mediation, investigation, and human resource services. Integrity Consulting Solutions conducts investigations and mediates in the areas of workplace conflict, including but not limited to claims of discrimination, harassment, and bias in Kansas and Missouri. Additionally, Integrity Consulting Solutions partners with its clients on human resources; strategic initiatives, coaching, training, performance measurement, and diversity/equity/inclusion (</w:t>
            </w:r>
            <w:r w:rsidR="00C16E45" w:rsidRPr="00AA01DF">
              <w:rPr>
                <w:rFonts w:ascii="Arial" w:hAnsi="Arial" w:cs="Arial"/>
                <w:color w:val="201F1E"/>
                <w:bdr w:val="none" w:sz="0" w:space="0" w:color="auto" w:frame="1"/>
                <w:shd w:val="clear" w:color="auto" w:fill="FFFFFF"/>
              </w:rPr>
              <w:t>DEI</w:t>
            </w:r>
            <w:r w:rsidR="00C16E45" w:rsidRPr="00AA01DF">
              <w:rPr>
                <w:rFonts w:ascii="Arial" w:hAnsi="Arial" w:cs="Arial"/>
                <w:color w:val="201F1E"/>
                <w:shd w:val="clear" w:color="auto" w:fill="FFFFFF"/>
              </w:rPr>
              <w:t>).</w:t>
            </w:r>
          </w:p>
        </w:tc>
        <w:tc>
          <w:tcPr>
            <w:tcW w:w="2496" w:type="dxa"/>
          </w:tcPr>
          <w:p w14:paraId="76667C4E" w14:textId="77777777" w:rsidR="009B5ABC" w:rsidRDefault="00D76D59" w:rsidP="0068299A">
            <w:pPr>
              <w:spacing w:after="0" w:line="240" w:lineRule="auto"/>
              <w:jc w:val="center"/>
              <w:rPr>
                <w:rFonts w:ascii="Arial" w:hAnsi="Arial" w:cs="Arial"/>
                <w:sz w:val="24"/>
                <w:szCs w:val="24"/>
              </w:rPr>
            </w:pPr>
            <w:r w:rsidRPr="0068299A">
              <w:rPr>
                <w:rFonts w:ascii="Arial" w:hAnsi="Arial" w:cs="Arial"/>
                <w:sz w:val="24"/>
                <w:szCs w:val="24"/>
              </w:rPr>
              <w:t>PRESENTERS:</w:t>
            </w:r>
          </w:p>
          <w:p w14:paraId="5CEB9F0B" w14:textId="77777777" w:rsidR="0068299A" w:rsidRPr="00D623AA" w:rsidRDefault="0068299A" w:rsidP="0068299A">
            <w:pPr>
              <w:spacing w:after="0" w:line="240" w:lineRule="auto"/>
              <w:jc w:val="center"/>
              <w:rPr>
                <w:rFonts w:ascii="Arial" w:hAnsi="Arial" w:cs="Arial"/>
                <w:sz w:val="16"/>
                <w:szCs w:val="16"/>
              </w:rPr>
            </w:pPr>
          </w:p>
          <w:p w14:paraId="5A697F9C" w14:textId="63ABF8E4" w:rsidR="0068299A" w:rsidRDefault="0068299A" w:rsidP="0068299A">
            <w:pPr>
              <w:spacing w:after="0" w:line="240" w:lineRule="auto"/>
              <w:jc w:val="center"/>
              <w:rPr>
                <w:rFonts w:ascii="Arial" w:hAnsi="Arial" w:cs="Arial"/>
                <w:noProof/>
                <w:sz w:val="20"/>
                <w:szCs w:val="20"/>
              </w:rPr>
            </w:pPr>
            <w:r>
              <w:rPr>
                <w:rFonts w:ascii="Arial" w:hAnsi="Arial" w:cs="Arial"/>
                <w:noProof/>
                <w:sz w:val="20"/>
                <w:szCs w:val="20"/>
              </w:rPr>
              <w:drawing>
                <wp:inline distT="0" distB="0" distL="0" distR="0" wp14:anchorId="5778316C" wp14:editId="79AD6BA4">
                  <wp:extent cx="1219200" cy="1542167"/>
                  <wp:effectExtent l="0" t="0" r="0" b="1270"/>
                  <wp:docPr id="7" name="Picture 7" descr="A person in a blue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blue su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5608" r="23831" b="25969"/>
                          <a:stretch/>
                        </pic:blipFill>
                        <pic:spPr bwMode="auto">
                          <a:xfrm>
                            <a:off x="0" y="0"/>
                            <a:ext cx="1230908" cy="1556977"/>
                          </a:xfrm>
                          <a:prstGeom prst="rect">
                            <a:avLst/>
                          </a:prstGeom>
                          <a:ln>
                            <a:noFill/>
                          </a:ln>
                          <a:extLst>
                            <a:ext uri="{53640926-AAD7-44D8-BBD7-CCE9431645EC}">
                              <a14:shadowObscured xmlns:a14="http://schemas.microsoft.com/office/drawing/2010/main"/>
                            </a:ext>
                          </a:extLst>
                        </pic:spPr>
                      </pic:pic>
                    </a:graphicData>
                  </a:graphic>
                </wp:inline>
              </w:drawing>
            </w:r>
          </w:p>
          <w:p w14:paraId="3CBDF77E" w14:textId="26EB439E" w:rsidR="0068299A" w:rsidRDefault="00D44A7B" w:rsidP="0068299A">
            <w:pPr>
              <w:spacing w:after="0" w:line="240" w:lineRule="auto"/>
              <w:jc w:val="center"/>
              <w:rPr>
                <w:rFonts w:ascii="Arial" w:hAnsi="Arial" w:cs="Arial"/>
                <w:noProof/>
                <w:sz w:val="20"/>
                <w:szCs w:val="20"/>
              </w:rPr>
            </w:pPr>
            <w:r>
              <w:rPr>
                <w:rFonts w:ascii="Arial" w:hAnsi="Arial" w:cs="Arial"/>
                <w:noProof/>
                <w:sz w:val="20"/>
                <w:szCs w:val="20"/>
              </w:rPr>
              <w:t>Amy Coopman JD</w:t>
            </w:r>
          </w:p>
          <w:p w14:paraId="2A8DD3FA" w14:textId="1E09D90E" w:rsidR="00D44A7B" w:rsidRPr="00D623AA" w:rsidRDefault="00D44A7B" w:rsidP="0068299A">
            <w:pPr>
              <w:spacing w:after="0" w:line="240" w:lineRule="auto"/>
              <w:jc w:val="center"/>
              <w:rPr>
                <w:rFonts w:ascii="Arial" w:hAnsi="Arial" w:cs="Arial"/>
                <w:noProof/>
                <w:sz w:val="16"/>
                <w:szCs w:val="16"/>
              </w:rPr>
            </w:pPr>
          </w:p>
          <w:p w14:paraId="7AD8A4E5" w14:textId="31E03AAF" w:rsidR="00D44A7B" w:rsidRDefault="00EB060D" w:rsidP="0068299A">
            <w:pPr>
              <w:spacing w:after="0" w:line="240" w:lineRule="auto"/>
              <w:jc w:val="center"/>
              <w:rPr>
                <w:rFonts w:ascii="Arial" w:hAnsi="Arial" w:cs="Arial"/>
                <w:noProof/>
                <w:sz w:val="20"/>
                <w:szCs w:val="20"/>
              </w:rPr>
            </w:pPr>
            <w:r>
              <w:rPr>
                <w:rFonts w:ascii="Arial" w:hAnsi="Arial" w:cs="Arial"/>
                <w:noProof/>
                <w:sz w:val="20"/>
                <w:szCs w:val="20"/>
              </w:rPr>
              <w:drawing>
                <wp:inline distT="0" distB="0" distL="0" distR="0" wp14:anchorId="0238153C" wp14:editId="59DCFA1B">
                  <wp:extent cx="1178192" cy="1647825"/>
                  <wp:effectExtent l="0" t="0" r="3175" b="0"/>
                  <wp:docPr id="6" name="Picture 6"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wall, in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191583" cy="1666554"/>
                          </a:xfrm>
                          <a:prstGeom prst="rect">
                            <a:avLst/>
                          </a:prstGeom>
                        </pic:spPr>
                      </pic:pic>
                    </a:graphicData>
                  </a:graphic>
                </wp:inline>
              </w:drawing>
            </w:r>
          </w:p>
          <w:p w14:paraId="2EBF777C" w14:textId="5E42550B" w:rsidR="0068299A" w:rsidRPr="0068299A" w:rsidRDefault="00D44A7B" w:rsidP="00810332">
            <w:pPr>
              <w:spacing w:after="0" w:line="240" w:lineRule="auto"/>
              <w:jc w:val="center"/>
              <w:rPr>
                <w:rFonts w:ascii="Arial" w:hAnsi="Arial" w:cs="Arial"/>
                <w:sz w:val="20"/>
                <w:szCs w:val="20"/>
              </w:rPr>
            </w:pPr>
            <w:r>
              <w:rPr>
                <w:rFonts w:ascii="Arial" w:hAnsi="Arial" w:cs="Arial"/>
                <w:noProof/>
                <w:sz w:val="20"/>
                <w:szCs w:val="20"/>
              </w:rPr>
              <w:t>Vickie Harris</w:t>
            </w:r>
          </w:p>
        </w:tc>
      </w:tr>
    </w:tbl>
    <w:p w14:paraId="4CE21F79" w14:textId="77777777" w:rsidR="00A257FC" w:rsidRPr="007B0E9E" w:rsidRDefault="00A257FC" w:rsidP="009B5ABC">
      <w:pPr>
        <w:widowControl/>
        <w:overflowPunct/>
        <w:adjustRightInd/>
        <w:spacing w:after="0" w:line="240" w:lineRule="auto"/>
        <w:rPr>
          <w:rFonts w:ascii="Arial" w:hAnsi="Arial" w:cs="Arial"/>
          <w:kern w:val="0"/>
          <w:sz w:val="16"/>
          <w:szCs w:val="16"/>
        </w:rPr>
      </w:pPr>
    </w:p>
    <w:p w14:paraId="7C2CC6C3" w14:textId="49C60607" w:rsidR="00D623AA" w:rsidRDefault="009B5ABC" w:rsidP="009B5ABC">
      <w:pPr>
        <w:widowControl/>
        <w:overflowPunct/>
        <w:adjustRightInd/>
        <w:spacing w:after="0" w:line="240" w:lineRule="auto"/>
        <w:rPr>
          <w:rFonts w:ascii="Arial" w:hAnsi="Arial" w:cs="Arial"/>
          <w:kern w:val="0"/>
          <w:sz w:val="24"/>
          <w:szCs w:val="24"/>
        </w:rPr>
      </w:pPr>
      <w:r>
        <w:rPr>
          <w:rFonts w:ascii="Arial" w:hAnsi="Arial" w:cs="Arial"/>
          <w:kern w:val="0"/>
          <w:sz w:val="24"/>
          <w:szCs w:val="24"/>
        </w:rPr>
        <w:t>2</w:t>
      </w:r>
      <w:r w:rsidRPr="001037C2">
        <w:rPr>
          <w:rFonts w:ascii="Arial" w:hAnsi="Arial" w:cs="Arial"/>
          <w:kern w:val="0"/>
          <w:sz w:val="24"/>
          <w:szCs w:val="24"/>
        </w:rPr>
        <w:t>:</w:t>
      </w:r>
      <w:r>
        <w:rPr>
          <w:rFonts w:ascii="Arial" w:hAnsi="Arial" w:cs="Arial"/>
          <w:kern w:val="0"/>
          <w:sz w:val="24"/>
          <w:szCs w:val="24"/>
        </w:rPr>
        <w:t>45</w:t>
      </w:r>
      <w:r w:rsidRPr="001037C2">
        <w:rPr>
          <w:rFonts w:ascii="Arial" w:hAnsi="Arial" w:cs="Arial"/>
          <w:kern w:val="0"/>
          <w:sz w:val="24"/>
          <w:szCs w:val="24"/>
        </w:rPr>
        <w:t xml:space="preserve"> </w:t>
      </w:r>
      <w:r w:rsidR="00D623AA">
        <w:rPr>
          <w:rFonts w:ascii="Arial" w:hAnsi="Arial" w:cs="Arial"/>
          <w:kern w:val="0"/>
          <w:sz w:val="24"/>
          <w:szCs w:val="24"/>
        </w:rPr>
        <w:t>pm -</w:t>
      </w:r>
      <w:r w:rsidR="00A257FC">
        <w:rPr>
          <w:rFonts w:ascii="Arial" w:hAnsi="Arial" w:cs="Arial"/>
          <w:kern w:val="0"/>
          <w:sz w:val="24"/>
          <w:szCs w:val="24"/>
        </w:rPr>
        <w:t xml:space="preserve">     </w:t>
      </w:r>
      <w:r w:rsidR="00A257FC" w:rsidRPr="003A58C7">
        <w:rPr>
          <w:rFonts w:ascii="Arial" w:hAnsi="Arial" w:cs="Arial"/>
          <w:b/>
          <w:color w:val="3366CC"/>
          <w:kern w:val="0"/>
          <w:sz w:val="24"/>
          <w:szCs w:val="24"/>
        </w:rPr>
        <w:t xml:space="preserve">ETHICALLY COMBINING FACILITATIVE &amp; EVALUATIVE </w:t>
      </w:r>
    </w:p>
    <w:p w14:paraId="5DE2CEF3" w14:textId="338D05EF" w:rsidR="009B5ABC" w:rsidRPr="003A58C7" w:rsidRDefault="009B5ABC" w:rsidP="009B5ABC">
      <w:pPr>
        <w:widowControl/>
        <w:overflowPunct/>
        <w:adjustRightInd/>
        <w:spacing w:after="0" w:line="240" w:lineRule="auto"/>
        <w:rPr>
          <w:rFonts w:ascii="Arial" w:hAnsi="Arial" w:cs="Arial"/>
          <w:b/>
          <w:color w:val="3366CC"/>
          <w:kern w:val="0"/>
          <w:sz w:val="24"/>
          <w:szCs w:val="24"/>
        </w:rPr>
      </w:pPr>
      <w:r>
        <w:rPr>
          <w:rFonts w:ascii="Arial" w:hAnsi="Arial" w:cs="Arial"/>
          <w:kern w:val="0"/>
          <w:sz w:val="24"/>
          <w:szCs w:val="24"/>
        </w:rPr>
        <w:t>3</w:t>
      </w:r>
      <w:r w:rsidRPr="001037C2">
        <w:rPr>
          <w:rFonts w:ascii="Arial" w:hAnsi="Arial" w:cs="Arial"/>
          <w:kern w:val="0"/>
          <w:sz w:val="24"/>
          <w:szCs w:val="24"/>
        </w:rPr>
        <w:t>:</w:t>
      </w:r>
      <w:r>
        <w:rPr>
          <w:rFonts w:ascii="Arial" w:hAnsi="Arial" w:cs="Arial"/>
          <w:kern w:val="0"/>
          <w:sz w:val="24"/>
          <w:szCs w:val="24"/>
        </w:rPr>
        <w:t>35</w:t>
      </w:r>
      <w:r w:rsidRPr="001037C2">
        <w:rPr>
          <w:rFonts w:ascii="Arial" w:hAnsi="Arial" w:cs="Arial"/>
          <w:kern w:val="0"/>
          <w:sz w:val="24"/>
          <w:szCs w:val="24"/>
        </w:rPr>
        <w:t xml:space="preserve"> </w:t>
      </w:r>
      <w:r>
        <w:rPr>
          <w:rFonts w:ascii="Arial" w:hAnsi="Arial" w:cs="Arial"/>
          <w:kern w:val="0"/>
          <w:sz w:val="24"/>
          <w:szCs w:val="24"/>
        </w:rPr>
        <w:t>p</w:t>
      </w:r>
      <w:r w:rsidRPr="001037C2">
        <w:rPr>
          <w:rFonts w:ascii="Arial" w:hAnsi="Arial" w:cs="Arial"/>
          <w:kern w:val="0"/>
          <w:sz w:val="24"/>
          <w:szCs w:val="24"/>
        </w:rPr>
        <w:t>m</w:t>
      </w:r>
      <w:r>
        <w:rPr>
          <w:rFonts w:ascii="Arial" w:hAnsi="Arial" w:cs="Arial"/>
          <w:kern w:val="0"/>
          <w:sz w:val="20"/>
          <w:szCs w:val="20"/>
        </w:rPr>
        <w:t xml:space="preserve">      </w:t>
      </w:r>
      <w:r w:rsidR="00E211EF">
        <w:rPr>
          <w:rFonts w:ascii="Arial" w:hAnsi="Arial" w:cs="Arial"/>
          <w:kern w:val="0"/>
          <w:sz w:val="20"/>
          <w:szCs w:val="20"/>
        </w:rPr>
        <w:t xml:space="preserve"> </w:t>
      </w:r>
      <w:r w:rsidR="00D623AA">
        <w:rPr>
          <w:rFonts w:ascii="Arial" w:hAnsi="Arial" w:cs="Arial"/>
          <w:kern w:val="0"/>
          <w:sz w:val="20"/>
          <w:szCs w:val="20"/>
        </w:rPr>
        <w:t xml:space="preserve"> </w:t>
      </w:r>
      <w:r w:rsidR="00A257FC" w:rsidRPr="003A58C7">
        <w:rPr>
          <w:rFonts w:ascii="Arial" w:hAnsi="Arial" w:cs="Arial"/>
          <w:b/>
          <w:color w:val="3366CC"/>
          <w:kern w:val="0"/>
          <w:sz w:val="24"/>
          <w:szCs w:val="24"/>
        </w:rPr>
        <w:t>MEDIATION</w:t>
      </w:r>
      <w:r w:rsidR="00A257FC">
        <w:rPr>
          <w:rFonts w:ascii="Arial" w:hAnsi="Arial" w:cs="Arial"/>
          <w:b/>
          <w:color w:val="3366CC"/>
          <w:kern w:val="0"/>
          <w:sz w:val="24"/>
          <w:szCs w:val="24"/>
        </w:rPr>
        <w:t xml:space="preserve"> </w:t>
      </w:r>
      <w:r w:rsidR="003A58C7">
        <w:rPr>
          <w:rFonts w:ascii="Arial" w:hAnsi="Arial" w:cs="Arial"/>
          <w:b/>
          <w:color w:val="3366CC"/>
          <w:kern w:val="0"/>
          <w:sz w:val="24"/>
          <w:szCs w:val="24"/>
        </w:rPr>
        <w:t>T</w:t>
      </w:r>
      <w:r w:rsidR="00E211EF" w:rsidRPr="003A58C7">
        <w:rPr>
          <w:rFonts w:ascii="Arial" w:hAnsi="Arial" w:cs="Arial"/>
          <w:b/>
          <w:color w:val="3366CC"/>
          <w:kern w:val="0"/>
          <w:sz w:val="24"/>
          <w:szCs w:val="24"/>
        </w:rPr>
        <w:t>ECHNIQUES</w:t>
      </w:r>
    </w:p>
    <w:p w14:paraId="612A1BFD" w14:textId="77777777" w:rsidR="009B5ABC" w:rsidRPr="00FB2F3B" w:rsidRDefault="009B5ABC" w:rsidP="009B5ABC">
      <w:pPr>
        <w:widowControl/>
        <w:overflowPunct/>
        <w:adjustRightInd/>
        <w:spacing w:after="0" w:line="240" w:lineRule="auto"/>
        <w:rPr>
          <w:rFonts w:ascii="Arial" w:hAnsi="Arial" w:cs="Arial"/>
          <w:kern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200"/>
        <w:gridCol w:w="2340"/>
      </w:tblGrid>
      <w:tr w:rsidR="009B5ABC" w14:paraId="685433AD" w14:textId="77777777" w:rsidTr="00D623AA">
        <w:tc>
          <w:tcPr>
            <w:tcW w:w="1260" w:type="dxa"/>
          </w:tcPr>
          <w:p w14:paraId="27809F57" w14:textId="7E2D5D35" w:rsidR="009B5ABC" w:rsidRDefault="009B5ABC" w:rsidP="00D20A28">
            <w:pPr>
              <w:spacing w:after="0" w:line="240" w:lineRule="auto"/>
            </w:pPr>
          </w:p>
          <w:p w14:paraId="2D5DB0A4" w14:textId="6D0F3D78" w:rsidR="007B0E9E" w:rsidRDefault="007B0E9E" w:rsidP="00D20A28">
            <w:pPr>
              <w:spacing w:after="0" w:line="240" w:lineRule="auto"/>
            </w:pPr>
          </w:p>
          <w:p w14:paraId="7CB6259E" w14:textId="72CE1681" w:rsidR="007B0E9E" w:rsidRDefault="007B0E9E" w:rsidP="00D20A28">
            <w:pPr>
              <w:spacing w:after="0" w:line="240" w:lineRule="auto"/>
            </w:pPr>
          </w:p>
          <w:p w14:paraId="674259A8" w14:textId="7776798A" w:rsidR="007B0E9E" w:rsidRDefault="007B0E9E" w:rsidP="00D20A28">
            <w:pPr>
              <w:spacing w:after="0" w:line="240" w:lineRule="auto"/>
            </w:pPr>
          </w:p>
          <w:p w14:paraId="17219879" w14:textId="7EE31ED0" w:rsidR="007B0E9E" w:rsidRDefault="007B0E9E" w:rsidP="00D20A28">
            <w:pPr>
              <w:spacing w:after="0" w:line="240" w:lineRule="auto"/>
            </w:pPr>
          </w:p>
          <w:p w14:paraId="6A220EFD" w14:textId="37A602D0" w:rsidR="007B0E9E" w:rsidRDefault="007B0E9E" w:rsidP="00D20A28">
            <w:pPr>
              <w:spacing w:after="0" w:line="240" w:lineRule="auto"/>
            </w:pPr>
          </w:p>
          <w:p w14:paraId="76C6A58C" w14:textId="3DC9F0B5" w:rsidR="007B0E9E" w:rsidRDefault="007B0E9E" w:rsidP="00D20A28">
            <w:pPr>
              <w:spacing w:after="0" w:line="240" w:lineRule="auto"/>
            </w:pPr>
          </w:p>
          <w:p w14:paraId="07242B8B" w14:textId="11A73A88" w:rsidR="007B0E9E" w:rsidRDefault="007B0E9E" w:rsidP="00D20A28">
            <w:pPr>
              <w:spacing w:after="0" w:line="240" w:lineRule="auto"/>
            </w:pPr>
          </w:p>
          <w:p w14:paraId="577D2E60" w14:textId="7868F0D6" w:rsidR="007B0E9E" w:rsidRDefault="007B0E9E" w:rsidP="00D20A28">
            <w:pPr>
              <w:spacing w:after="0" w:line="240" w:lineRule="auto"/>
            </w:pPr>
          </w:p>
          <w:p w14:paraId="6CEC4B62" w14:textId="5B236E76" w:rsidR="007B0E9E" w:rsidRDefault="007B0E9E" w:rsidP="00D20A28">
            <w:pPr>
              <w:spacing w:after="0" w:line="240" w:lineRule="auto"/>
            </w:pPr>
          </w:p>
          <w:p w14:paraId="79518E23" w14:textId="77777777" w:rsidR="007B0E9E" w:rsidRDefault="007B0E9E" w:rsidP="00D20A28">
            <w:pPr>
              <w:spacing w:after="0" w:line="240" w:lineRule="auto"/>
            </w:pPr>
          </w:p>
          <w:p w14:paraId="0C6D8BB3" w14:textId="1010DF78" w:rsidR="009B5ABC" w:rsidRDefault="007B0E9E" w:rsidP="007B0E9E">
            <w:pPr>
              <w:widowControl/>
              <w:overflowPunct/>
              <w:adjustRightInd/>
              <w:spacing w:after="0" w:line="240" w:lineRule="auto"/>
            </w:pPr>
            <w:r>
              <w:rPr>
                <w:rFonts w:ascii="Arial" w:hAnsi="Arial" w:cs="Arial"/>
                <w:kern w:val="0"/>
                <w:sz w:val="24"/>
                <w:szCs w:val="24"/>
              </w:rPr>
              <w:t>3</w:t>
            </w:r>
            <w:r w:rsidRPr="001037C2">
              <w:rPr>
                <w:rFonts w:ascii="Arial" w:hAnsi="Arial" w:cs="Arial"/>
                <w:kern w:val="0"/>
                <w:sz w:val="24"/>
                <w:szCs w:val="24"/>
              </w:rPr>
              <w:t>:</w:t>
            </w:r>
            <w:r>
              <w:rPr>
                <w:rFonts w:ascii="Arial" w:hAnsi="Arial" w:cs="Arial"/>
                <w:kern w:val="0"/>
                <w:sz w:val="24"/>
                <w:szCs w:val="24"/>
              </w:rPr>
              <w:t xml:space="preserve">45 pm- </w:t>
            </w:r>
          </w:p>
        </w:tc>
        <w:tc>
          <w:tcPr>
            <w:tcW w:w="7200" w:type="dxa"/>
          </w:tcPr>
          <w:p w14:paraId="738555F6" w14:textId="236602A0" w:rsidR="00A257FC" w:rsidRPr="000F70E9" w:rsidRDefault="00CD1D6F" w:rsidP="00D20A28">
            <w:pPr>
              <w:pStyle w:val="NormalWeb"/>
              <w:shd w:val="clear" w:color="auto" w:fill="FFFFFF"/>
              <w:spacing w:after="0" w:line="240" w:lineRule="auto"/>
              <w:jc w:val="both"/>
              <w:rPr>
                <w:rFonts w:ascii="Arial" w:hAnsi="Arial" w:cs="Arial"/>
                <w:sz w:val="22"/>
                <w:szCs w:val="22"/>
              </w:rPr>
            </w:pPr>
            <w:r w:rsidRPr="000F70E9">
              <w:rPr>
                <w:rFonts w:ascii="Arial" w:hAnsi="Arial" w:cs="Arial"/>
                <w:sz w:val="22"/>
                <w:szCs w:val="22"/>
              </w:rPr>
              <w:t>Rigid</w:t>
            </w:r>
            <w:r w:rsidR="00E639CC" w:rsidRPr="000F70E9">
              <w:rPr>
                <w:rFonts w:ascii="Arial" w:hAnsi="Arial" w:cs="Arial"/>
                <w:sz w:val="22"/>
                <w:szCs w:val="22"/>
              </w:rPr>
              <w:t xml:space="preserve"> reliance on </w:t>
            </w:r>
            <w:r w:rsidRPr="000F70E9">
              <w:rPr>
                <w:rFonts w:ascii="Arial" w:hAnsi="Arial" w:cs="Arial"/>
                <w:sz w:val="22"/>
                <w:szCs w:val="22"/>
              </w:rPr>
              <w:t>general theories or models</w:t>
            </w:r>
            <w:r w:rsidR="001C3CE1" w:rsidRPr="000F70E9">
              <w:rPr>
                <w:rFonts w:ascii="Arial" w:hAnsi="Arial" w:cs="Arial"/>
                <w:sz w:val="22"/>
                <w:szCs w:val="22"/>
              </w:rPr>
              <w:t xml:space="preserve"> limit</w:t>
            </w:r>
            <w:r w:rsidR="003A1C5E" w:rsidRPr="000F70E9">
              <w:rPr>
                <w:rFonts w:ascii="Arial" w:hAnsi="Arial" w:cs="Arial"/>
                <w:sz w:val="22"/>
                <w:szCs w:val="22"/>
              </w:rPr>
              <w:t>s</w:t>
            </w:r>
            <w:r w:rsidR="00BC4DD7" w:rsidRPr="000F70E9">
              <w:rPr>
                <w:rFonts w:ascii="Arial" w:hAnsi="Arial" w:cs="Arial"/>
                <w:sz w:val="22"/>
                <w:szCs w:val="22"/>
              </w:rPr>
              <w:t xml:space="preserve"> </w:t>
            </w:r>
            <w:r w:rsidR="00B52F07" w:rsidRPr="000F70E9">
              <w:rPr>
                <w:rFonts w:ascii="Arial" w:hAnsi="Arial" w:cs="Arial"/>
                <w:sz w:val="22"/>
                <w:szCs w:val="22"/>
              </w:rPr>
              <w:t>mediator effectiveness</w:t>
            </w:r>
            <w:r w:rsidR="00BC4DD7" w:rsidRPr="000F70E9">
              <w:rPr>
                <w:rFonts w:ascii="Arial" w:hAnsi="Arial" w:cs="Arial"/>
                <w:sz w:val="22"/>
                <w:szCs w:val="22"/>
              </w:rPr>
              <w:t xml:space="preserve">. </w:t>
            </w:r>
            <w:r w:rsidR="0031408A" w:rsidRPr="000F70E9">
              <w:rPr>
                <w:rFonts w:ascii="Arial" w:hAnsi="Arial" w:cs="Arial"/>
                <w:sz w:val="22"/>
                <w:szCs w:val="22"/>
              </w:rPr>
              <w:t>This presentation will discuss how</w:t>
            </w:r>
            <w:r w:rsidR="00F924EA" w:rsidRPr="000F70E9">
              <w:rPr>
                <w:rFonts w:ascii="Arial" w:hAnsi="Arial" w:cs="Arial"/>
                <w:sz w:val="22"/>
                <w:szCs w:val="22"/>
              </w:rPr>
              <w:t xml:space="preserve"> </w:t>
            </w:r>
            <w:r w:rsidR="0031408A" w:rsidRPr="000F70E9">
              <w:rPr>
                <w:rFonts w:ascii="Arial" w:hAnsi="Arial" w:cs="Arial"/>
                <w:sz w:val="22"/>
                <w:szCs w:val="22"/>
              </w:rPr>
              <w:t>mediators can be aware of what is</w:t>
            </w:r>
            <w:r w:rsidR="00F924EA" w:rsidRPr="000F70E9">
              <w:rPr>
                <w:rFonts w:ascii="Arial" w:hAnsi="Arial" w:cs="Arial"/>
                <w:sz w:val="22"/>
                <w:szCs w:val="22"/>
              </w:rPr>
              <w:t xml:space="preserve"> </w:t>
            </w:r>
            <w:r w:rsidR="0031408A" w:rsidRPr="000F70E9">
              <w:rPr>
                <w:rFonts w:ascii="Arial" w:hAnsi="Arial" w:cs="Arial"/>
                <w:sz w:val="22"/>
                <w:szCs w:val="22"/>
              </w:rPr>
              <w:t>happen</w:t>
            </w:r>
            <w:r w:rsidR="00F924EA" w:rsidRPr="000F70E9">
              <w:rPr>
                <w:rFonts w:ascii="Arial" w:hAnsi="Arial" w:cs="Arial"/>
                <w:sz w:val="22"/>
                <w:szCs w:val="22"/>
              </w:rPr>
              <w:t xml:space="preserve">ing in the room and in their own head. </w:t>
            </w:r>
            <w:r w:rsidR="007D0D77" w:rsidRPr="000F70E9">
              <w:rPr>
                <w:rFonts w:ascii="Arial" w:hAnsi="Arial" w:cs="Arial"/>
                <w:sz w:val="22"/>
                <w:szCs w:val="22"/>
              </w:rPr>
              <w:t>“F</w:t>
            </w:r>
            <w:r w:rsidR="00E639CC" w:rsidRPr="000F70E9">
              <w:rPr>
                <w:rFonts w:ascii="Arial" w:hAnsi="Arial" w:cs="Arial"/>
                <w:sz w:val="22"/>
                <w:szCs w:val="22"/>
              </w:rPr>
              <w:t>acilitative” and “</w:t>
            </w:r>
            <w:r w:rsidR="003A1C5E" w:rsidRPr="000F70E9">
              <w:rPr>
                <w:rFonts w:ascii="Arial" w:hAnsi="Arial" w:cs="Arial"/>
                <w:sz w:val="22"/>
                <w:szCs w:val="22"/>
              </w:rPr>
              <w:t>e</w:t>
            </w:r>
            <w:r w:rsidR="00E639CC" w:rsidRPr="000F70E9">
              <w:rPr>
                <w:rFonts w:ascii="Arial" w:hAnsi="Arial" w:cs="Arial"/>
                <w:sz w:val="22"/>
                <w:szCs w:val="22"/>
              </w:rPr>
              <w:t xml:space="preserve">valuative” mediation </w:t>
            </w:r>
            <w:r w:rsidR="00652F8F" w:rsidRPr="000F70E9">
              <w:rPr>
                <w:rFonts w:ascii="Arial" w:hAnsi="Arial" w:cs="Arial"/>
                <w:sz w:val="22"/>
                <w:szCs w:val="22"/>
              </w:rPr>
              <w:t xml:space="preserve">models </w:t>
            </w:r>
            <w:r w:rsidR="007D0D77" w:rsidRPr="000F70E9">
              <w:rPr>
                <w:rFonts w:ascii="Arial" w:hAnsi="Arial" w:cs="Arial"/>
                <w:sz w:val="22"/>
                <w:szCs w:val="22"/>
              </w:rPr>
              <w:t xml:space="preserve">can be appropriately and ethically combined and tested </w:t>
            </w:r>
            <w:r w:rsidR="00652F8F" w:rsidRPr="000F70E9">
              <w:rPr>
                <w:rFonts w:ascii="Arial" w:hAnsi="Arial" w:cs="Arial"/>
                <w:sz w:val="22"/>
                <w:szCs w:val="22"/>
              </w:rPr>
              <w:t>in mediation</w:t>
            </w:r>
            <w:r w:rsidR="00A257FC" w:rsidRPr="000F70E9">
              <w:rPr>
                <w:rFonts w:ascii="Arial" w:hAnsi="Arial" w:cs="Arial"/>
                <w:sz w:val="22"/>
                <w:szCs w:val="22"/>
              </w:rPr>
              <w:t>.</w:t>
            </w:r>
          </w:p>
          <w:p w14:paraId="7BD5F973" w14:textId="2FE5F596" w:rsidR="005024B0" w:rsidRPr="000F70E9" w:rsidRDefault="00A257FC" w:rsidP="00D20A28">
            <w:pPr>
              <w:pStyle w:val="NormalWeb"/>
              <w:shd w:val="clear" w:color="auto" w:fill="FFFFFF"/>
              <w:spacing w:after="0" w:line="240" w:lineRule="auto"/>
              <w:jc w:val="both"/>
              <w:rPr>
                <w:rFonts w:ascii="Arial" w:hAnsi="Arial" w:cs="Arial"/>
                <w:kern w:val="0"/>
                <w:sz w:val="22"/>
                <w:szCs w:val="22"/>
              </w:rPr>
            </w:pPr>
            <w:r w:rsidRPr="000F70E9">
              <w:rPr>
                <w:rFonts w:ascii="Arial" w:hAnsi="Arial" w:cs="Arial"/>
                <w:sz w:val="22"/>
                <w:szCs w:val="22"/>
              </w:rPr>
              <w:t xml:space="preserve">1.0 hr MCLE in ethics </w:t>
            </w:r>
            <w:r w:rsidR="00E639CC" w:rsidRPr="000F70E9">
              <w:rPr>
                <w:rFonts w:ascii="Arial" w:hAnsi="Arial" w:cs="Arial"/>
                <w:sz w:val="22"/>
                <w:szCs w:val="22"/>
              </w:rPr>
              <w:t xml:space="preserve"> </w:t>
            </w:r>
          </w:p>
          <w:p w14:paraId="48285210" w14:textId="77777777" w:rsidR="005024B0" w:rsidRPr="007B0E9E" w:rsidRDefault="005024B0" w:rsidP="00D20A28">
            <w:pPr>
              <w:pStyle w:val="NormalWeb"/>
              <w:shd w:val="clear" w:color="auto" w:fill="FFFFFF"/>
              <w:spacing w:after="0" w:line="240" w:lineRule="auto"/>
              <w:jc w:val="both"/>
              <w:rPr>
                <w:rFonts w:ascii="Arial" w:hAnsi="Arial" w:cs="Arial"/>
                <w:kern w:val="0"/>
                <w:sz w:val="16"/>
                <w:szCs w:val="16"/>
              </w:rPr>
            </w:pPr>
          </w:p>
          <w:p w14:paraId="61950341" w14:textId="6B76A590" w:rsidR="005024B0" w:rsidRPr="005024B0" w:rsidRDefault="005024B0" w:rsidP="00D20A28">
            <w:pPr>
              <w:pStyle w:val="NormalWeb"/>
              <w:shd w:val="clear" w:color="auto" w:fill="FFFFFF"/>
              <w:spacing w:after="0" w:line="240" w:lineRule="auto"/>
              <w:jc w:val="both"/>
              <w:rPr>
                <w:rFonts w:ascii="Arial" w:hAnsi="Arial" w:cs="Arial"/>
                <w:kern w:val="0"/>
              </w:rPr>
            </w:pPr>
            <w:r w:rsidRPr="00652F8F">
              <w:rPr>
                <w:rFonts w:ascii="Arial" w:hAnsi="Arial" w:cs="Arial"/>
                <w:b/>
                <w:bCs/>
              </w:rPr>
              <w:t xml:space="preserve">John </w:t>
            </w:r>
            <w:r w:rsidR="00652F8F" w:rsidRPr="00652F8F">
              <w:rPr>
                <w:rFonts w:ascii="Arial" w:hAnsi="Arial" w:cs="Arial"/>
                <w:b/>
                <w:bCs/>
              </w:rPr>
              <w:t>Lande JD</w:t>
            </w:r>
            <w:r w:rsidR="00EE17F8">
              <w:rPr>
                <w:rFonts w:ascii="Arial" w:hAnsi="Arial" w:cs="Arial"/>
                <w:b/>
                <w:bCs/>
              </w:rPr>
              <w:t xml:space="preserve">, </w:t>
            </w:r>
            <w:r w:rsidR="00B52F07">
              <w:rPr>
                <w:rFonts w:ascii="Arial" w:hAnsi="Arial" w:cs="Arial"/>
                <w:b/>
                <w:bCs/>
              </w:rPr>
              <w:t xml:space="preserve">PhD </w:t>
            </w:r>
            <w:r w:rsidR="00B52F07" w:rsidRPr="00AA01DF">
              <w:rPr>
                <w:rFonts w:ascii="Arial" w:hAnsi="Arial" w:cs="Arial"/>
                <w:sz w:val="22"/>
                <w:szCs w:val="22"/>
              </w:rPr>
              <w:t>is</w:t>
            </w:r>
            <w:r w:rsidRPr="00AA01DF">
              <w:rPr>
                <w:rFonts w:ascii="Arial" w:hAnsi="Arial" w:cs="Arial"/>
                <w:sz w:val="22"/>
                <w:szCs w:val="22"/>
              </w:rPr>
              <w:t xml:space="preserve"> </w:t>
            </w:r>
            <w:r w:rsidR="00CB0125" w:rsidRPr="00AA01DF">
              <w:rPr>
                <w:rFonts w:ascii="Arial" w:hAnsi="Arial" w:cs="Arial"/>
                <w:color w:val="000000"/>
                <w:sz w:val="22"/>
                <w:szCs w:val="22"/>
                <w:shd w:val="clear" w:color="auto" w:fill="FFFFFF"/>
              </w:rPr>
              <w:t xml:space="preserve">a retired law professor and former director of the University of Missouri LL.M. Program in Dispute Resolution. </w:t>
            </w:r>
            <w:r w:rsidRPr="00AA01DF">
              <w:rPr>
                <w:rFonts w:ascii="Arial" w:hAnsi="Arial" w:cs="Arial"/>
                <w:sz w:val="22"/>
                <w:szCs w:val="22"/>
              </w:rPr>
              <w:t xml:space="preserve">He is co-author of the </w:t>
            </w:r>
            <w:r w:rsidRPr="00AA01DF">
              <w:rPr>
                <w:rFonts w:ascii="Arial" w:hAnsi="Arial" w:cs="Arial"/>
                <w:i/>
                <w:iCs/>
                <w:sz w:val="22"/>
                <w:szCs w:val="22"/>
              </w:rPr>
              <w:t>book Litigation Interest and Risk Assessment: Help Your Clients Make Good Litigation Decisions</w:t>
            </w:r>
            <w:r w:rsidRPr="00AA01DF">
              <w:rPr>
                <w:rFonts w:ascii="Arial" w:hAnsi="Arial" w:cs="Arial"/>
                <w:sz w:val="22"/>
                <w:szCs w:val="22"/>
              </w:rPr>
              <w:t xml:space="preserve"> (2019).</w:t>
            </w:r>
          </w:p>
        </w:tc>
        <w:tc>
          <w:tcPr>
            <w:tcW w:w="2340" w:type="dxa"/>
          </w:tcPr>
          <w:p w14:paraId="2CAABB6B" w14:textId="7AC9DC86" w:rsidR="009B5ABC" w:rsidRPr="0068299A" w:rsidRDefault="009B5ABC" w:rsidP="00D76D59">
            <w:pPr>
              <w:pStyle w:val="NormalWeb"/>
              <w:shd w:val="clear" w:color="auto" w:fill="FFFFFF"/>
              <w:spacing w:after="0" w:line="240" w:lineRule="auto"/>
              <w:jc w:val="center"/>
              <w:rPr>
                <w:rFonts w:ascii="Arial" w:hAnsi="Arial" w:cs="Arial"/>
                <w:noProof/>
              </w:rPr>
            </w:pPr>
            <w:r w:rsidRPr="0068299A">
              <w:rPr>
                <w:rFonts w:ascii="Arial" w:hAnsi="Arial" w:cs="Arial"/>
                <w:noProof/>
              </w:rPr>
              <w:t>PRESENTER:</w:t>
            </w:r>
          </w:p>
          <w:p w14:paraId="2CE4B371" w14:textId="4E610800" w:rsidR="009B5ABC" w:rsidRPr="005024B0" w:rsidRDefault="009B5ABC" w:rsidP="00D20A28">
            <w:pPr>
              <w:pStyle w:val="NormalWeb"/>
              <w:shd w:val="clear" w:color="auto" w:fill="FFFFFF"/>
              <w:spacing w:after="0" w:line="240" w:lineRule="auto"/>
              <w:jc w:val="both"/>
              <w:rPr>
                <w:noProof/>
                <w:sz w:val="16"/>
                <w:szCs w:val="16"/>
              </w:rPr>
            </w:pPr>
          </w:p>
          <w:p w14:paraId="7B7CB65F" w14:textId="5038307C" w:rsidR="005024B0" w:rsidRDefault="005024B0" w:rsidP="00D20A28">
            <w:pPr>
              <w:pStyle w:val="NormalWeb"/>
              <w:shd w:val="clear" w:color="auto" w:fill="FFFFFF"/>
              <w:spacing w:after="0" w:line="240" w:lineRule="auto"/>
              <w:jc w:val="both"/>
              <w:rPr>
                <w:noProof/>
              </w:rPr>
            </w:pPr>
            <w:r>
              <w:rPr>
                <w:noProof/>
              </w:rPr>
              <w:drawing>
                <wp:inline distT="0" distB="0" distL="0" distR="0" wp14:anchorId="16A8EDB9" wp14:editId="4CC3EC99">
                  <wp:extent cx="1238250" cy="1600200"/>
                  <wp:effectExtent l="0" t="0" r="0" b="0"/>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rotWithShape="1">
                          <a:blip r:embed="rId16" cstate="print">
                            <a:extLst>
                              <a:ext uri="{28A0092B-C50C-407E-A947-70E740481C1C}">
                                <a14:useLocalDpi xmlns:a14="http://schemas.microsoft.com/office/drawing/2010/main" val="0"/>
                              </a:ext>
                            </a:extLst>
                          </a:blip>
                          <a:srcRect b="13846"/>
                          <a:stretch/>
                        </pic:blipFill>
                        <pic:spPr bwMode="auto">
                          <a:xfrm>
                            <a:off x="0" y="0"/>
                            <a:ext cx="1238250" cy="1600200"/>
                          </a:xfrm>
                          <a:prstGeom prst="rect">
                            <a:avLst/>
                          </a:prstGeom>
                          <a:ln>
                            <a:noFill/>
                          </a:ln>
                          <a:extLst>
                            <a:ext uri="{53640926-AAD7-44D8-BBD7-CCE9431645EC}">
                              <a14:shadowObscured xmlns:a14="http://schemas.microsoft.com/office/drawing/2010/main"/>
                            </a:ext>
                          </a:extLst>
                        </pic:spPr>
                      </pic:pic>
                    </a:graphicData>
                  </a:graphic>
                </wp:inline>
              </w:drawing>
            </w:r>
          </w:p>
          <w:p w14:paraId="0D3C9607" w14:textId="3D9EC19A" w:rsidR="009B5ABC" w:rsidRPr="008238C4" w:rsidRDefault="00E211EF" w:rsidP="00652F8F">
            <w:pPr>
              <w:pStyle w:val="NormalWeb"/>
              <w:shd w:val="clear" w:color="auto" w:fill="FFFFFF"/>
              <w:spacing w:after="0" w:line="240" w:lineRule="auto"/>
              <w:rPr>
                <w:rFonts w:ascii="Arial" w:hAnsi="Arial" w:cs="Arial"/>
                <w:sz w:val="22"/>
                <w:szCs w:val="22"/>
              </w:rPr>
            </w:pPr>
            <w:r w:rsidRPr="008238C4">
              <w:rPr>
                <w:rFonts w:ascii="Arial" w:hAnsi="Arial" w:cs="Arial"/>
                <w:sz w:val="22"/>
                <w:szCs w:val="22"/>
              </w:rPr>
              <w:t>John Lande.JD</w:t>
            </w:r>
          </w:p>
        </w:tc>
      </w:tr>
    </w:tbl>
    <w:p w14:paraId="2EBF777E" w14:textId="48C6DCC9" w:rsidR="00FD52A6" w:rsidRPr="00C14EAC" w:rsidRDefault="007B0E9E" w:rsidP="00FD52A6">
      <w:pPr>
        <w:widowControl/>
        <w:overflowPunct/>
        <w:adjustRightInd/>
        <w:spacing w:after="0" w:line="240" w:lineRule="auto"/>
        <w:rPr>
          <w:rFonts w:ascii="Arial" w:hAnsi="Arial" w:cs="Arial"/>
          <w:b/>
          <w:color w:val="3366CC"/>
          <w:kern w:val="0"/>
          <w:sz w:val="24"/>
          <w:szCs w:val="24"/>
        </w:rPr>
      </w:pPr>
      <w:bookmarkStart w:id="1" w:name="_Hlk75800597"/>
      <w:r>
        <w:rPr>
          <w:rFonts w:ascii="Arial" w:hAnsi="Arial" w:cs="Arial"/>
          <w:kern w:val="0"/>
          <w:sz w:val="24"/>
          <w:szCs w:val="24"/>
        </w:rPr>
        <w:t xml:space="preserve"> </w:t>
      </w:r>
      <w:r w:rsidR="005D1CA0">
        <w:rPr>
          <w:rFonts w:ascii="Arial" w:hAnsi="Arial" w:cs="Arial"/>
          <w:kern w:val="0"/>
          <w:sz w:val="24"/>
          <w:szCs w:val="24"/>
        </w:rPr>
        <w:t>4</w:t>
      </w:r>
      <w:r w:rsidR="005D1CA0" w:rsidRPr="001037C2">
        <w:rPr>
          <w:rFonts w:ascii="Arial" w:hAnsi="Arial" w:cs="Arial"/>
          <w:kern w:val="0"/>
          <w:sz w:val="24"/>
          <w:szCs w:val="24"/>
        </w:rPr>
        <w:t>:</w:t>
      </w:r>
      <w:r w:rsidR="005D1CA0">
        <w:rPr>
          <w:rFonts w:ascii="Arial" w:hAnsi="Arial" w:cs="Arial"/>
          <w:kern w:val="0"/>
          <w:sz w:val="24"/>
          <w:szCs w:val="24"/>
        </w:rPr>
        <w:t>35</w:t>
      </w:r>
      <w:r w:rsidR="005D1CA0" w:rsidRPr="001037C2">
        <w:rPr>
          <w:rFonts w:ascii="Arial" w:hAnsi="Arial" w:cs="Arial"/>
          <w:kern w:val="0"/>
          <w:sz w:val="24"/>
          <w:szCs w:val="24"/>
        </w:rPr>
        <w:t xml:space="preserve"> </w:t>
      </w:r>
      <w:r w:rsidR="005D1CA0">
        <w:rPr>
          <w:rFonts w:ascii="Arial" w:hAnsi="Arial" w:cs="Arial"/>
          <w:kern w:val="0"/>
          <w:sz w:val="24"/>
          <w:szCs w:val="24"/>
        </w:rPr>
        <w:t>p</w:t>
      </w:r>
      <w:r w:rsidR="005D1CA0" w:rsidRPr="001037C2">
        <w:rPr>
          <w:rFonts w:ascii="Arial" w:hAnsi="Arial" w:cs="Arial"/>
          <w:kern w:val="0"/>
          <w:sz w:val="24"/>
          <w:szCs w:val="24"/>
        </w:rPr>
        <w:t>m</w:t>
      </w:r>
      <w:r w:rsidR="005D1CA0">
        <w:rPr>
          <w:rFonts w:ascii="Arial" w:hAnsi="Arial" w:cs="Arial"/>
          <w:kern w:val="0"/>
          <w:sz w:val="20"/>
          <w:szCs w:val="20"/>
        </w:rPr>
        <w:t xml:space="preserve">       </w:t>
      </w:r>
      <w:r w:rsidR="009B5ABC" w:rsidRPr="00C14EAC">
        <w:rPr>
          <w:rFonts w:ascii="Arial" w:hAnsi="Arial" w:cs="Arial"/>
          <w:b/>
          <w:color w:val="3366CC"/>
          <w:kern w:val="0"/>
          <w:sz w:val="24"/>
          <w:szCs w:val="24"/>
        </w:rPr>
        <w:t>DISPUTE RESOLUTION IN THE AGE OF TECHNOLOGY</w:t>
      </w:r>
      <w:r w:rsidR="00463C8F">
        <w:rPr>
          <w:rFonts w:ascii="Arial" w:hAnsi="Arial" w:cs="Arial"/>
          <w:b/>
          <w:color w:val="3366CC"/>
          <w:kern w:val="0"/>
          <w:sz w:val="24"/>
          <w:szCs w:val="24"/>
        </w:rPr>
        <w:t xml:space="preserve"> </w:t>
      </w:r>
    </w:p>
    <w:p w14:paraId="2EBF777F" w14:textId="77777777" w:rsidR="00FB2F3B" w:rsidRPr="00C14EAC" w:rsidRDefault="00FB2F3B" w:rsidP="00FD52A6">
      <w:pPr>
        <w:widowControl/>
        <w:overflowPunct/>
        <w:adjustRightInd/>
        <w:spacing w:after="0" w:line="240" w:lineRule="auto"/>
        <w:rPr>
          <w:rFonts w:ascii="Arial" w:hAnsi="Arial" w:cs="Arial"/>
          <w:color w:val="3366CC"/>
          <w:kern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200"/>
        <w:gridCol w:w="2340"/>
      </w:tblGrid>
      <w:tr w:rsidR="009B5ABC" w14:paraId="2EBF7786" w14:textId="77777777" w:rsidTr="00681D56">
        <w:tc>
          <w:tcPr>
            <w:tcW w:w="1260" w:type="dxa"/>
          </w:tcPr>
          <w:p w14:paraId="2EBF7780" w14:textId="300793CA" w:rsidR="009B5ABC" w:rsidRDefault="009B5ABC" w:rsidP="00B96C36">
            <w:pPr>
              <w:spacing w:after="0" w:line="240" w:lineRule="auto"/>
            </w:pPr>
          </w:p>
          <w:p w14:paraId="2EBF7781" w14:textId="02FD54E2" w:rsidR="009B5ABC" w:rsidRDefault="009B5ABC" w:rsidP="00B96C36">
            <w:pPr>
              <w:spacing w:after="0" w:line="240" w:lineRule="auto"/>
            </w:pPr>
          </w:p>
        </w:tc>
        <w:tc>
          <w:tcPr>
            <w:tcW w:w="7200" w:type="dxa"/>
          </w:tcPr>
          <w:p w14:paraId="5051B482" w14:textId="4E53F480" w:rsidR="009B5ABC" w:rsidRPr="000F70E9" w:rsidRDefault="0010335D" w:rsidP="009B5ABC">
            <w:pPr>
              <w:pStyle w:val="NormalWeb"/>
              <w:shd w:val="clear" w:color="auto" w:fill="FFFFFF"/>
              <w:spacing w:after="0" w:line="240" w:lineRule="auto"/>
              <w:jc w:val="both"/>
              <w:rPr>
                <w:rFonts w:ascii="Arial" w:hAnsi="Arial" w:cs="Arial"/>
                <w:color w:val="000000"/>
                <w:sz w:val="22"/>
                <w:szCs w:val="22"/>
              </w:rPr>
            </w:pPr>
            <w:r w:rsidRPr="000F70E9">
              <w:rPr>
                <w:rFonts w:ascii="Arial" w:hAnsi="Arial" w:cs="Arial"/>
                <w:color w:val="000000"/>
                <w:sz w:val="22"/>
                <w:szCs w:val="22"/>
              </w:rPr>
              <w:t xml:space="preserve">In </w:t>
            </w:r>
            <w:r w:rsidR="00463C8F" w:rsidRPr="000F70E9">
              <w:rPr>
                <w:rFonts w:ascii="Arial" w:hAnsi="Arial" w:cs="Arial"/>
                <w:color w:val="000000"/>
                <w:sz w:val="22"/>
                <w:szCs w:val="22"/>
              </w:rPr>
              <w:t>2020 M.A.R.C.H. Mediation</w:t>
            </w:r>
            <w:r w:rsidRPr="000F70E9">
              <w:rPr>
                <w:rFonts w:ascii="Arial" w:hAnsi="Arial" w:cs="Arial"/>
                <w:color w:val="000000"/>
                <w:sz w:val="22"/>
                <w:szCs w:val="22"/>
              </w:rPr>
              <w:t xml:space="preserve">, a statewide mediation provider, commissioned a study to </w:t>
            </w:r>
            <w:r w:rsidR="00463C8F" w:rsidRPr="000F70E9">
              <w:rPr>
                <w:rFonts w:ascii="Arial" w:hAnsi="Arial" w:cs="Arial"/>
                <w:color w:val="000000"/>
                <w:sz w:val="22"/>
                <w:szCs w:val="22"/>
              </w:rPr>
              <w:t xml:space="preserve">assess the effectiveness of virtual, in-person and phone mediation methods. Results from party and mediator surveys, qualitative interviews, and administrative data analysis </w:t>
            </w:r>
            <w:r w:rsidR="00191563" w:rsidRPr="000F70E9">
              <w:rPr>
                <w:rFonts w:ascii="Arial" w:hAnsi="Arial" w:cs="Arial"/>
                <w:color w:val="000000"/>
                <w:sz w:val="22"/>
                <w:szCs w:val="22"/>
              </w:rPr>
              <w:t xml:space="preserve">will be </w:t>
            </w:r>
            <w:r w:rsidR="00195F63" w:rsidRPr="000F70E9">
              <w:rPr>
                <w:rFonts w:ascii="Arial" w:hAnsi="Arial" w:cs="Arial"/>
                <w:color w:val="000000"/>
                <w:sz w:val="22"/>
                <w:szCs w:val="22"/>
              </w:rPr>
              <w:t xml:space="preserve">shared. </w:t>
            </w:r>
            <w:r w:rsidR="009D479A" w:rsidRPr="000F70E9">
              <w:rPr>
                <w:rFonts w:ascii="Arial" w:hAnsi="Arial" w:cs="Arial"/>
                <w:color w:val="000000"/>
                <w:sz w:val="22"/>
                <w:szCs w:val="22"/>
              </w:rPr>
              <w:t xml:space="preserve">Format preferences </w:t>
            </w:r>
            <w:r w:rsidR="00E15B88" w:rsidRPr="000F70E9">
              <w:rPr>
                <w:rFonts w:ascii="Arial" w:hAnsi="Arial" w:cs="Arial"/>
                <w:color w:val="000000"/>
                <w:sz w:val="22"/>
                <w:szCs w:val="22"/>
              </w:rPr>
              <w:t xml:space="preserve">vary based </w:t>
            </w:r>
            <w:r w:rsidR="00B52F07" w:rsidRPr="000F70E9">
              <w:rPr>
                <w:rFonts w:ascii="Arial" w:hAnsi="Arial" w:cs="Arial"/>
                <w:color w:val="000000"/>
                <w:sz w:val="22"/>
                <w:szCs w:val="22"/>
              </w:rPr>
              <w:t>on clientele</w:t>
            </w:r>
            <w:r w:rsidR="00E15B88" w:rsidRPr="000F70E9">
              <w:rPr>
                <w:rFonts w:ascii="Arial" w:hAnsi="Arial" w:cs="Arial"/>
                <w:color w:val="000000"/>
                <w:sz w:val="22"/>
                <w:szCs w:val="22"/>
              </w:rPr>
              <w:t xml:space="preserve"> </w:t>
            </w:r>
            <w:r w:rsidR="00463C8F" w:rsidRPr="000F70E9">
              <w:rPr>
                <w:rFonts w:ascii="Arial" w:hAnsi="Arial" w:cs="Arial"/>
                <w:color w:val="000000"/>
                <w:sz w:val="22"/>
                <w:szCs w:val="22"/>
              </w:rPr>
              <w:t>and case characteristics</w:t>
            </w:r>
            <w:r w:rsidR="00E15B88" w:rsidRPr="000F70E9">
              <w:rPr>
                <w:rFonts w:ascii="Arial" w:hAnsi="Arial" w:cs="Arial"/>
                <w:color w:val="000000"/>
                <w:sz w:val="22"/>
                <w:szCs w:val="22"/>
              </w:rPr>
              <w:t xml:space="preserve"> </w:t>
            </w:r>
            <w:r w:rsidR="00CD09AA" w:rsidRPr="000F70E9">
              <w:rPr>
                <w:rFonts w:ascii="Arial" w:hAnsi="Arial" w:cs="Arial"/>
                <w:color w:val="000000"/>
                <w:sz w:val="22"/>
                <w:szCs w:val="22"/>
              </w:rPr>
              <w:t xml:space="preserve">impacting </w:t>
            </w:r>
            <w:r w:rsidR="00463C8F" w:rsidRPr="000F70E9">
              <w:rPr>
                <w:rFonts w:ascii="Arial" w:hAnsi="Arial" w:cs="Arial"/>
                <w:color w:val="000000"/>
                <w:sz w:val="22"/>
                <w:szCs w:val="22"/>
              </w:rPr>
              <w:t>value and limitations of virtual, phone, and in-person mediation</w:t>
            </w:r>
            <w:r w:rsidR="00CD09AA" w:rsidRPr="000F70E9">
              <w:rPr>
                <w:rFonts w:ascii="Arial" w:hAnsi="Arial" w:cs="Arial"/>
                <w:color w:val="000000"/>
                <w:sz w:val="22"/>
                <w:szCs w:val="22"/>
              </w:rPr>
              <w:t xml:space="preserve">. </w:t>
            </w:r>
            <w:r w:rsidR="00463C8F" w:rsidRPr="000F70E9">
              <w:rPr>
                <w:rFonts w:ascii="Arial" w:hAnsi="Arial" w:cs="Arial"/>
                <w:color w:val="000000"/>
                <w:sz w:val="22"/>
                <w:szCs w:val="22"/>
              </w:rPr>
              <w:t xml:space="preserve"> </w:t>
            </w:r>
          </w:p>
          <w:p w14:paraId="708D91CF" w14:textId="77777777" w:rsidR="00F30E96" w:rsidRPr="000F70E9" w:rsidRDefault="00F30E96" w:rsidP="009B5ABC">
            <w:pPr>
              <w:pStyle w:val="NormalWeb"/>
              <w:shd w:val="clear" w:color="auto" w:fill="FFFFFF"/>
              <w:spacing w:after="0" w:line="240" w:lineRule="auto"/>
              <w:jc w:val="both"/>
              <w:rPr>
                <w:rFonts w:ascii="Arial" w:hAnsi="Arial" w:cs="Arial"/>
                <w:sz w:val="16"/>
                <w:szCs w:val="16"/>
              </w:rPr>
            </w:pPr>
          </w:p>
          <w:p w14:paraId="6B6998EA" w14:textId="40E906F8" w:rsidR="00F30E96" w:rsidRPr="00F30E96" w:rsidRDefault="00F30E96" w:rsidP="00317631">
            <w:pPr>
              <w:pStyle w:val="NormalWeb"/>
              <w:shd w:val="clear" w:color="auto" w:fill="FFFFFF"/>
              <w:spacing w:after="0" w:line="240" w:lineRule="auto"/>
              <w:jc w:val="both"/>
              <w:rPr>
                <w:rFonts w:ascii="Arial" w:hAnsi="Arial" w:cs="Arial"/>
                <w:kern w:val="0"/>
              </w:rPr>
            </w:pPr>
            <w:r w:rsidRPr="0095671B">
              <w:rPr>
                <w:rFonts w:ascii="Arial" w:hAnsi="Arial" w:cs="Arial"/>
                <w:b/>
                <w:bCs/>
              </w:rPr>
              <w:t>Dawn Kuhlman, MA</w:t>
            </w:r>
            <w:r>
              <w:rPr>
                <w:rFonts w:ascii="Arial" w:hAnsi="Arial" w:cs="Arial"/>
              </w:rPr>
              <w:t xml:space="preserve"> </w:t>
            </w:r>
            <w:r w:rsidRPr="00AA01DF">
              <w:rPr>
                <w:rFonts w:ascii="Arial" w:hAnsi="Arial" w:cs="Arial"/>
                <w:sz w:val="22"/>
                <w:szCs w:val="22"/>
              </w:rPr>
              <w:t xml:space="preserve">is </w:t>
            </w:r>
            <w:r w:rsidR="0095671B" w:rsidRPr="00AA01DF">
              <w:rPr>
                <w:rFonts w:ascii="Arial" w:hAnsi="Arial" w:cs="Arial"/>
                <w:sz w:val="22"/>
                <w:szCs w:val="22"/>
              </w:rPr>
              <w:t xml:space="preserve">an experienced domestic relations </w:t>
            </w:r>
            <w:r w:rsidR="00C00E4F" w:rsidRPr="00AA01DF">
              <w:rPr>
                <w:rFonts w:ascii="Arial" w:hAnsi="Arial" w:cs="Arial"/>
                <w:sz w:val="22"/>
                <w:szCs w:val="22"/>
              </w:rPr>
              <w:t xml:space="preserve">educator and </w:t>
            </w:r>
            <w:r w:rsidR="0095671B" w:rsidRPr="00AA01DF">
              <w:rPr>
                <w:rFonts w:ascii="Arial" w:hAnsi="Arial" w:cs="Arial"/>
                <w:sz w:val="22"/>
                <w:szCs w:val="22"/>
              </w:rPr>
              <w:t>mediator</w:t>
            </w:r>
            <w:r w:rsidR="00C00E4F" w:rsidRPr="00AA01DF">
              <w:rPr>
                <w:rFonts w:ascii="Arial" w:hAnsi="Arial" w:cs="Arial"/>
                <w:sz w:val="22"/>
                <w:szCs w:val="22"/>
              </w:rPr>
              <w:t>, and serves as</w:t>
            </w:r>
            <w:r w:rsidR="0095671B" w:rsidRPr="00AA01DF">
              <w:rPr>
                <w:rFonts w:ascii="Arial" w:hAnsi="Arial" w:cs="Arial"/>
                <w:sz w:val="22"/>
                <w:szCs w:val="22"/>
              </w:rPr>
              <w:t xml:space="preserve"> </w:t>
            </w:r>
            <w:r w:rsidRPr="00AA01DF">
              <w:rPr>
                <w:rFonts w:ascii="Arial" w:hAnsi="Arial" w:cs="Arial"/>
                <w:sz w:val="22"/>
                <w:szCs w:val="22"/>
              </w:rPr>
              <w:t>the Executive Director of the M.A.R.C.H.</w:t>
            </w:r>
            <w:r w:rsidR="0095671B" w:rsidRPr="00AA01DF">
              <w:rPr>
                <w:rFonts w:ascii="Arial" w:hAnsi="Arial" w:cs="Arial"/>
                <w:sz w:val="22"/>
                <w:szCs w:val="22"/>
              </w:rPr>
              <w:t xml:space="preserve"> Mediation Inc.</w:t>
            </w:r>
            <w:r w:rsidR="00317631">
              <w:rPr>
                <w:rFonts w:ascii="Arial" w:hAnsi="Arial" w:cs="Arial"/>
                <w:sz w:val="22"/>
                <w:szCs w:val="22"/>
              </w:rPr>
              <w:t xml:space="preserve"> Co-presenters: A</w:t>
            </w:r>
            <w:r w:rsidR="00317631">
              <w:rPr>
                <w:rFonts w:ascii="Arial" w:hAnsi="Arial" w:cs="Arial"/>
              </w:rPr>
              <w:t>nna duDufour and Karlee Naylon</w:t>
            </w:r>
          </w:p>
        </w:tc>
        <w:tc>
          <w:tcPr>
            <w:tcW w:w="2340" w:type="dxa"/>
          </w:tcPr>
          <w:p w14:paraId="695C0A92" w14:textId="46BD3E98" w:rsidR="009B5ABC" w:rsidRPr="000D5130" w:rsidRDefault="009B5ABC" w:rsidP="000D5130">
            <w:pPr>
              <w:pStyle w:val="NormalWeb"/>
              <w:shd w:val="clear" w:color="auto" w:fill="FFFFFF"/>
              <w:spacing w:after="0" w:line="240" w:lineRule="auto"/>
              <w:jc w:val="center"/>
              <w:rPr>
                <w:rFonts w:ascii="Arial" w:hAnsi="Arial" w:cs="Arial"/>
                <w:noProof/>
              </w:rPr>
            </w:pPr>
            <w:r w:rsidRPr="000D5130">
              <w:rPr>
                <w:rFonts w:ascii="Arial" w:hAnsi="Arial" w:cs="Arial"/>
                <w:noProof/>
              </w:rPr>
              <w:t>PRESENTER:</w:t>
            </w:r>
          </w:p>
          <w:p w14:paraId="7BBBC66C" w14:textId="6DB82108" w:rsidR="009B5ABC" w:rsidRPr="00F30E96" w:rsidRDefault="009B5ABC" w:rsidP="009B5ABC">
            <w:pPr>
              <w:pStyle w:val="NormalWeb"/>
              <w:shd w:val="clear" w:color="auto" w:fill="FFFFFF"/>
              <w:spacing w:after="0" w:line="240" w:lineRule="auto"/>
              <w:jc w:val="both"/>
              <w:rPr>
                <w:noProof/>
                <w:sz w:val="16"/>
                <w:szCs w:val="16"/>
              </w:rPr>
            </w:pPr>
          </w:p>
          <w:p w14:paraId="4BD81D3A" w14:textId="68D409DF" w:rsidR="009B5ABC" w:rsidRDefault="009B5ABC" w:rsidP="009B5ABC">
            <w:pPr>
              <w:pStyle w:val="NormalWeb"/>
              <w:shd w:val="clear" w:color="auto" w:fill="FFFFFF"/>
              <w:spacing w:after="0" w:line="240" w:lineRule="auto"/>
              <w:jc w:val="both"/>
              <w:rPr>
                <w:noProof/>
              </w:rPr>
            </w:pPr>
            <w:r>
              <w:rPr>
                <w:noProof/>
              </w:rPr>
              <w:drawing>
                <wp:inline distT="0" distB="0" distL="0" distR="0" wp14:anchorId="298B96F7" wp14:editId="6B2B4B3C">
                  <wp:extent cx="1238276" cy="1225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hlman Head sho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354" cy="1225627"/>
                          </a:xfrm>
                          <a:prstGeom prst="rect">
                            <a:avLst/>
                          </a:prstGeom>
                        </pic:spPr>
                      </pic:pic>
                    </a:graphicData>
                  </a:graphic>
                </wp:inline>
              </w:drawing>
            </w:r>
          </w:p>
          <w:p w14:paraId="0A437518" w14:textId="103FDF8A" w:rsidR="005D1CA0" w:rsidRDefault="009B5ABC" w:rsidP="009B5ABC">
            <w:pPr>
              <w:pStyle w:val="NormalWeb"/>
              <w:shd w:val="clear" w:color="auto" w:fill="FFFFFF"/>
              <w:spacing w:after="0" w:line="240" w:lineRule="auto"/>
              <w:jc w:val="both"/>
              <w:rPr>
                <w:rFonts w:ascii="Arial" w:hAnsi="Arial" w:cs="Arial"/>
                <w:sz w:val="20"/>
                <w:szCs w:val="20"/>
              </w:rPr>
            </w:pPr>
            <w:r w:rsidRPr="008238C4">
              <w:rPr>
                <w:rFonts w:ascii="Arial" w:hAnsi="Arial" w:cs="Arial"/>
                <w:sz w:val="20"/>
                <w:szCs w:val="20"/>
              </w:rPr>
              <w:t>Dawn Kuhlman MA</w:t>
            </w:r>
          </w:p>
          <w:p w14:paraId="2EBF7785" w14:textId="06EF3714" w:rsidR="009B5ABC" w:rsidRPr="003565DC" w:rsidRDefault="009B5ABC" w:rsidP="005D1CA0">
            <w:pPr>
              <w:pStyle w:val="NormalWeb"/>
              <w:shd w:val="clear" w:color="auto" w:fill="FFFFFF"/>
              <w:spacing w:after="0" w:line="240" w:lineRule="auto"/>
              <w:jc w:val="both"/>
              <w:rPr>
                <w:rFonts w:ascii="Arial" w:hAnsi="Arial" w:cs="Arial"/>
                <w:sz w:val="20"/>
                <w:szCs w:val="20"/>
              </w:rPr>
            </w:pPr>
          </w:p>
        </w:tc>
      </w:tr>
    </w:tbl>
    <w:bookmarkEnd w:id="1"/>
    <w:p w14:paraId="10AD7F06" w14:textId="1C4C7BE2" w:rsidR="002D3EDA" w:rsidRPr="00D37447" w:rsidRDefault="00FD52A6" w:rsidP="00D37447">
      <w:pPr>
        <w:widowControl/>
        <w:overflowPunct/>
        <w:adjustRightInd/>
        <w:spacing w:after="0" w:line="240" w:lineRule="auto"/>
        <w:rPr>
          <w:rFonts w:ascii="Arial" w:hAnsi="Arial" w:cs="Arial"/>
          <w:kern w:val="0"/>
          <w:sz w:val="16"/>
          <w:szCs w:val="16"/>
        </w:rPr>
      </w:pPr>
      <w:r>
        <w:rPr>
          <w:rFonts w:ascii="Arial" w:hAnsi="Arial" w:cs="Arial"/>
          <w:kern w:val="0"/>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195"/>
        <w:gridCol w:w="2335"/>
      </w:tblGrid>
      <w:tr w:rsidR="006A42F9" w14:paraId="251F140B" w14:textId="77777777" w:rsidTr="005D1CA0">
        <w:tc>
          <w:tcPr>
            <w:tcW w:w="1260" w:type="dxa"/>
          </w:tcPr>
          <w:p w14:paraId="0777FF89" w14:textId="6DFB7C18" w:rsidR="00D37447" w:rsidRDefault="00D37447" w:rsidP="00C76E79">
            <w:pPr>
              <w:spacing w:after="0" w:line="240" w:lineRule="auto"/>
              <w:rPr>
                <w:rFonts w:ascii="Arial" w:hAnsi="Arial" w:cs="Arial"/>
                <w:kern w:val="0"/>
                <w:sz w:val="24"/>
                <w:szCs w:val="24"/>
              </w:rPr>
            </w:pPr>
            <w:r>
              <w:rPr>
                <w:rFonts w:ascii="Arial" w:hAnsi="Arial" w:cs="Arial"/>
                <w:kern w:val="0"/>
                <w:sz w:val="24"/>
                <w:szCs w:val="24"/>
              </w:rPr>
              <w:t xml:space="preserve"> 4</w:t>
            </w:r>
            <w:r w:rsidRPr="001037C2">
              <w:rPr>
                <w:rFonts w:ascii="Arial" w:hAnsi="Arial" w:cs="Arial"/>
                <w:kern w:val="0"/>
                <w:sz w:val="24"/>
                <w:szCs w:val="24"/>
              </w:rPr>
              <w:t>:</w:t>
            </w:r>
            <w:r>
              <w:rPr>
                <w:rFonts w:ascii="Arial" w:hAnsi="Arial" w:cs="Arial"/>
                <w:kern w:val="0"/>
                <w:sz w:val="24"/>
                <w:szCs w:val="24"/>
              </w:rPr>
              <w:t>45 p</w:t>
            </w:r>
            <w:r w:rsidRPr="001037C2">
              <w:rPr>
                <w:rFonts w:ascii="Arial" w:hAnsi="Arial" w:cs="Arial"/>
                <w:kern w:val="0"/>
                <w:sz w:val="24"/>
                <w:szCs w:val="24"/>
              </w:rPr>
              <w:t>m</w:t>
            </w:r>
            <w:r w:rsidRPr="001037C2">
              <w:rPr>
                <w:rFonts w:ascii="Arial" w:hAnsi="Arial" w:cs="Arial"/>
                <w:kern w:val="0"/>
                <w:sz w:val="20"/>
                <w:szCs w:val="20"/>
              </w:rPr>
              <w:t xml:space="preserve">   </w:t>
            </w:r>
            <w:r>
              <w:rPr>
                <w:rFonts w:ascii="Arial" w:hAnsi="Arial" w:cs="Arial"/>
                <w:kern w:val="0"/>
                <w:sz w:val="20"/>
                <w:szCs w:val="20"/>
              </w:rPr>
              <w:t xml:space="preserve"> </w:t>
            </w:r>
          </w:p>
          <w:p w14:paraId="1C283442" w14:textId="57F8713A" w:rsidR="00D37447" w:rsidRDefault="00D37447" w:rsidP="00C76E79">
            <w:pPr>
              <w:spacing w:after="0" w:line="240" w:lineRule="auto"/>
              <w:rPr>
                <w:rFonts w:ascii="Arial" w:hAnsi="Arial" w:cs="Arial"/>
                <w:kern w:val="0"/>
                <w:sz w:val="24"/>
                <w:szCs w:val="24"/>
              </w:rPr>
            </w:pPr>
          </w:p>
          <w:p w14:paraId="711CA5D8" w14:textId="77777777" w:rsidR="00D37447" w:rsidRDefault="00D37447" w:rsidP="00C76E79">
            <w:pPr>
              <w:spacing w:after="0" w:line="240" w:lineRule="auto"/>
              <w:rPr>
                <w:rFonts w:ascii="Arial" w:hAnsi="Arial" w:cs="Arial"/>
                <w:kern w:val="0"/>
                <w:sz w:val="24"/>
                <w:szCs w:val="24"/>
              </w:rPr>
            </w:pPr>
          </w:p>
          <w:p w14:paraId="0656DC60" w14:textId="2192EA03" w:rsidR="00803DA3" w:rsidRDefault="00803DA3" w:rsidP="00C76E79">
            <w:pPr>
              <w:spacing w:after="0" w:line="240" w:lineRule="auto"/>
              <w:rPr>
                <w:rFonts w:ascii="Arial" w:hAnsi="Arial" w:cs="Arial"/>
                <w:kern w:val="0"/>
                <w:sz w:val="24"/>
                <w:szCs w:val="24"/>
              </w:rPr>
            </w:pPr>
            <w:r>
              <w:rPr>
                <w:rFonts w:ascii="Arial" w:hAnsi="Arial" w:cs="Arial"/>
                <w:kern w:val="0"/>
                <w:sz w:val="24"/>
                <w:szCs w:val="24"/>
              </w:rPr>
              <w:t>4:50 pm</w:t>
            </w:r>
          </w:p>
        </w:tc>
        <w:tc>
          <w:tcPr>
            <w:tcW w:w="7195" w:type="dxa"/>
          </w:tcPr>
          <w:p w14:paraId="6366FAAA" w14:textId="10DD2472" w:rsidR="00D37447" w:rsidRDefault="00D37447" w:rsidP="00803DA3">
            <w:pPr>
              <w:spacing w:after="0" w:line="240" w:lineRule="auto"/>
              <w:rPr>
                <w:rFonts w:ascii="Arial" w:hAnsi="Arial" w:cs="Arial"/>
                <w:b/>
                <w:bCs/>
                <w:kern w:val="0"/>
                <w:sz w:val="24"/>
                <w:szCs w:val="24"/>
              </w:rPr>
            </w:pPr>
            <w:r w:rsidRPr="004834CA">
              <w:rPr>
                <w:rFonts w:ascii="Arial" w:hAnsi="Arial" w:cs="Arial"/>
                <w:b/>
                <w:bCs/>
                <w:kern w:val="0"/>
                <w:sz w:val="24"/>
                <w:szCs w:val="24"/>
              </w:rPr>
              <w:t xml:space="preserve">Closing </w:t>
            </w:r>
            <w:r w:rsidR="00C0219E" w:rsidRPr="004834CA">
              <w:rPr>
                <w:rFonts w:ascii="Arial" w:hAnsi="Arial" w:cs="Arial"/>
                <w:b/>
                <w:bCs/>
                <w:kern w:val="0"/>
                <w:sz w:val="24"/>
                <w:szCs w:val="24"/>
              </w:rPr>
              <w:t>Remarks –</w:t>
            </w:r>
            <w:r w:rsidRPr="004834CA">
              <w:rPr>
                <w:rFonts w:ascii="Arial" w:hAnsi="Arial" w:cs="Arial"/>
                <w:b/>
                <w:bCs/>
                <w:kern w:val="0"/>
                <w:sz w:val="24"/>
                <w:szCs w:val="24"/>
              </w:rPr>
              <w:t xml:space="preserve"> Jason Rugo, AMM President</w:t>
            </w:r>
          </w:p>
          <w:p w14:paraId="446EC77B" w14:textId="77777777" w:rsidR="00D37447" w:rsidRDefault="00D37447" w:rsidP="00803DA3">
            <w:pPr>
              <w:spacing w:after="0" w:line="240" w:lineRule="auto"/>
              <w:rPr>
                <w:rFonts w:ascii="Arial" w:hAnsi="Arial" w:cs="Arial"/>
                <w:b/>
                <w:bCs/>
                <w:kern w:val="0"/>
                <w:sz w:val="24"/>
                <w:szCs w:val="24"/>
              </w:rPr>
            </w:pPr>
          </w:p>
          <w:p w14:paraId="421301A4" w14:textId="77777777" w:rsidR="00D37447" w:rsidRDefault="00D37447" w:rsidP="00803DA3">
            <w:pPr>
              <w:spacing w:after="0" w:line="240" w:lineRule="auto"/>
              <w:rPr>
                <w:rFonts w:ascii="Arial" w:hAnsi="Arial" w:cs="Arial"/>
                <w:b/>
                <w:bCs/>
                <w:kern w:val="0"/>
                <w:sz w:val="24"/>
                <w:szCs w:val="24"/>
              </w:rPr>
            </w:pPr>
          </w:p>
          <w:p w14:paraId="47E7FA5A" w14:textId="1DB81D95" w:rsidR="006E441A" w:rsidRDefault="00803DA3" w:rsidP="00C76E79">
            <w:pPr>
              <w:spacing w:after="0" w:line="240" w:lineRule="auto"/>
              <w:rPr>
                <w:rFonts w:ascii="Arial" w:hAnsi="Arial" w:cs="Arial"/>
                <w:kern w:val="0"/>
                <w:sz w:val="24"/>
                <w:szCs w:val="24"/>
              </w:rPr>
            </w:pPr>
            <w:r w:rsidRPr="004834CA">
              <w:rPr>
                <w:rFonts w:ascii="Arial" w:hAnsi="Arial" w:cs="Arial"/>
                <w:b/>
                <w:bCs/>
                <w:kern w:val="0"/>
                <w:sz w:val="24"/>
                <w:szCs w:val="24"/>
              </w:rPr>
              <w:t>Virtual Social</w:t>
            </w:r>
            <w:r>
              <w:rPr>
                <w:rFonts w:ascii="Arial" w:hAnsi="Arial" w:cs="Arial"/>
                <w:kern w:val="0"/>
                <w:sz w:val="24"/>
                <w:szCs w:val="24"/>
              </w:rPr>
              <w:t xml:space="preserve"> – Karen Williamson, </w:t>
            </w:r>
            <w:r w:rsidR="00EC4EE5">
              <w:rPr>
                <w:rFonts w:ascii="Arial" w:hAnsi="Arial" w:cs="Arial"/>
                <w:kern w:val="0"/>
                <w:sz w:val="24"/>
                <w:szCs w:val="24"/>
              </w:rPr>
              <w:t xml:space="preserve">mediator and </w:t>
            </w:r>
            <w:r>
              <w:rPr>
                <w:rFonts w:ascii="Arial" w:hAnsi="Arial" w:cs="Arial"/>
                <w:kern w:val="0"/>
                <w:sz w:val="24"/>
                <w:szCs w:val="24"/>
              </w:rPr>
              <w:t>author of</w:t>
            </w:r>
            <w:r w:rsidR="001972D0">
              <w:rPr>
                <w:rFonts w:ascii="Arial" w:hAnsi="Arial" w:cs="Arial"/>
                <w:kern w:val="0"/>
                <w:sz w:val="24"/>
                <w:szCs w:val="24"/>
              </w:rPr>
              <w:t xml:space="preserve"> </w:t>
            </w:r>
            <w:r w:rsidR="001972D0" w:rsidRPr="00EC4EE5">
              <w:rPr>
                <w:rFonts w:ascii="Arial" w:hAnsi="Arial" w:cs="Arial"/>
                <w:i/>
                <w:iCs/>
                <w:color w:val="050505"/>
                <w:sz w:val="24"/>
                <w:szCs w:val="24"/>
                <w:shd w:val="clear" w:color="auto" w:fill="FFFFFF"/>
              </w:rPr>
              <w:t>Be Nice To Me......I May Be Your Funeral Director One Day</w:t>
            </w:r>
            <w:r w:rsidR="00EC4EE5">
              <w:rPr>
                <w:rFonts w:ascii="Segoe UI Historic" w:hAnsi="Segoe UI Historic" w:cs="Segoe UI Historic"/>
                <w:color w:val="050505"/>
                <w:sz w:val="23"/>
                <w:szCs w:val="23"/>
                <w:shd w:val="clear" w:color="auto" w:fill="FFFFFF"/>
              </w:rPr>
              <w:t xml:space="preserve">, </w:t>
            </w:r>
            <w:r>
              <w:rPr>
                <w:rFonts w:ascii="Arial" w:hAnsi="Arial" w:cs="Arial"/>
                <w:kern w:val="0"/>
                <w:sz w:val="24"/>
                <w:szCs w:val="24"/>
              </w:rPr>
              <w:t>will discuss the</w:t>
            </w:r>
            <w:r w:rsidR="00EC4EE5">
              <w:rPr>
                <w:rFonts w:ascii="Arial" w:hAnsi="Arial" w:cs="Arial"/>
                <w:kern w:val="0"/>
                <w:sz w:val="24"/>
                <w:szCs w:val="24"/>
              </w:rPr>
              <w:t xml:space="preserve"> v</w:t>
            </w:r>
            <w:r>
              <w:rPr>
                <w:rFonts w:ascii="Arial" w:hAnsi="Arial" w:cs="Arial"/>
                <w:kern w:val="0"/>
                <w:sz w:val="24"/>
                <w:szCs w:val="24"/>
              </w:rPr>
              <w:t>alue of a sense of humor</w:t>
            </w:r>
            <w:r w:rsidR="00EC4EE5">
              <w:rPr>
                <w:rFonts w:ascii="Arial" w:hAnsi="Arial" w:cs="Arial"/>
                <w:kern w:val="0"/>
                <w:sz w:val="24"/>
                <w:szCs w:val="24"/>
              </w:rPr>
              <w:t xml:space="preserve"> to regain perspective</w:t>
            </w:r>
            <w:r>
              <w:rPr>
                <w:rFonts w:ascii="Arial" w:hAnsi="Arial" w:cs="Arial"/>
                <w:kern w:val="0"/>
                <w:sz w:val="24"/>
                <w:szCs w:val="24"/>
              </w:rPr>
              <w:t xml:space="preserve"> and </w:t>
            </w:r>
            <w:r w:rsidR="006339D7">
              <w:rPr>
                <w:rFonts w:ascii="Arial" w:hAnsi="Arial" w:cs="Arial"/>
                <w:kern w:val="0"/>
                <w:sz w:val="24"/>
                <w:szCs w:val="24"/>
              </w:rPr>
              <w:t xml:space="preserve">the </w:t>
            </w:r>
            <w:r>
              <w:rPr>
                <w:rFonts w:ascii="Arial" w:hAnsi="Arial" w:cs="Arial"/>
                <w:kern w:val="0"/>
                <w:sz w:val="24"/>
                <w:szCs w:val="24"/>
              </w:rPr>
              <w:t xml:space="preserve">appropriate use </w:t>
            </w:r>
            <w:r w:rsidR="006339D7">
              <w:rPr>
                <w:rFonts w:ascii="Arial" w:hAnsi="Arial" w:cs="Arial"/>
                <w:kern w:val="0"/>
                <w:sz w:val="24"/>
                <w:szCs w:val="24"/>
              </w:rPr>
              <w:t xml:space="preserve">of humor </w:t>
            </w:r>
            <w:r>
              <w:rPr>
                <w:rFonts w:ascii="Arial" w:hAnsi="Arial" w:cs="Arial"/>
                <w:kern w:val="0"/>
                <w:sz w:val="24"/>
                <w:szCs w:val="24"/>
              </w:rPr>
              <w:t>in mediation.</w:t>
            </w:r>
          </w:p>
          <w:p w14:paraId="19E9EFEE" w14:textId="77777777" w:rsidR="006E441A" w:rsidRDefault="006E441A" w:rsidP="00C76E79">
            <w:pPr>
              <w:spacing w:after="0" w:line="240" w:lineRule="auto"/>
              <w:rPr>
                <w:rFonts w:ascii="Arial" w:hAnsi="Arial" w:cs="Arial"/>
                <w:kern w:val="0"/>
                <w:sz w:val="24"/>
                <w:szCs w:val="24"/>
              </w:rPr>
            </w:pPr>
          </w:p>
          <w:p w14:paraId="08CCF792" w14:textId="77777777" w:rsidR="006E441A" w:rsidRDefault="006E441A" w:rsidP="00C76E79">
            <w:pPr>
              <w:spacing w:after="0" w:line="240" w:lineRule="auto"/>
              <w:rPr>
                <w:rFonts w:ascii="Arial" w:hAnsi="Arial" w:cs="Arial"/>
                <w:kern w:val="0"/>
                <w:sz w:val="24"/>
                <w:szCs w:val="24"/>
              </w:rPr>
            </w:pPr>
          </w:p>
          <w:p w14:paraId="1C72D251" w14:textId="77777777" w:rsidR="006E441A" w:rsidRDefault="006E441A" w:rsidP="00C76E79">
            <w:pPr>
              <w:spacing w:after="0" w:line="240" w:lineRule="auto"/>
              <w:rPr>
                <w:rFonts w:ascii="Arial" w:hAnsi="Arial" w:cs="Arial"/>
                <w:kern w:val="0"/>
                <w:sz w:val="24"/>
                <w:szCs w:val="24"/>
              </w:rPr>
            </w:pPr>
          </w:p>
          <w:p w14:paraId="4D5104BF" w14:textId="3A424C38" w:rsidR="006E441A" w:rsidRDefault="006E441A" w:rsidP="00C76E79">
            <w:pPr>
              <w:spacing w:after="0" w:line="240" w:lineRule="auto"/>
              <w:rPr>
                <w:rFonts w:ascii="Arial" w:hAnsi="Arial" w:cs="Arial"/>
                <w:kern w:val="0"/>
                <w:sz w:val="24"/>
                <w:szCs w:val="24"/>
              </w:rPr>
            </w:pPr>
          </w:p>
        </w:tc>
        <w:tc>
          <w:tcPr>
            <w:tcW w:w="2335" w:type="dxa"/>
          </w:tcPr>
          <w:p w14:paraId="790EF789" w14:textId="33CE1E97" w:rsidR="00803DA3" w:rsidRDefault="006E441A" w:rsidP="00C76E79">
            <w:pPr>
              <w:spacing w:after="0" w:line="240" w:lineRule="auto"/>
              <w:rPr>
                <w:rFonts w:ascii="Arial" w:hAnsi="Arial" w:cs="Arial"/>
                <w:noProof/>
                <w:kern w:val="0"/>
                <w:sz w:val="24"/>
                <w:szCs w:val="24"/>
              </w:rPr>
            </w:pPr>
            <w:r>
              <w:rPr>
                <w:rFonts w:ascii="Arial" w:hAnsi="Arial" w:cs="Arial"/>
                <w:noProof/>
                <w:kern w:val="0"/>
                <w:sz w:val="24"/>
                <w:szCs w:val="24"/>
              </w:rPr>
              <w:drawing>
                <wp:inline distT="0" distB="0" distL="0" distR="0" wp14:anchorId="057850D0" wp14:editId="1A587982">
                  <wp:extent cx="1333405" cy="1628775"/>
                  <wp:effectExtent l="0" t="0" r="635" b="0"/>
                  <wp:docPr id="17" name="Picture 17"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wall, indoor&#10;&#10;Description automatically generated"/>
                          <pic:cNvPicPr/>
                        </pic:nvPicPr>
                        <pic:blipFill rotWithShape="1">
                          <a:blip r:embed="rId18" cstate="print">
                            <a:extLst>
                              <a:ext uri="{28A0092B-C50C-407E-A947-70E740481C1C}">
                                <a14:useLocalDpi xmlns:a14="http://schemas.microsoft.com/office/drawing/2010/main" val="0"/>
                              </a:ext>
                            </a:extLst>
                          </a:blip>
                          <a:srcRect b="12874"/>
                          <a:stretch/>
                        </pic:blipFill>
                        <pic:spPr bwMode="auto">
                          <a:xfrm flipH="1">
                            <a:off x="0" y="0"/>
                            <a:ext cx="1349468" cy="1648397"/>
                          </a:xfrm>
                          <a:prstGeom prst="rect">
                            <a:avLst/>
                          </a:prstGeom>
                          <a:ln>
                            <a:noFill/>
                          </a:ln>
                          <a:extLst>
                            <a:ext uri="{53640926-AAD7-44D8-BBD7-CCE9431645EC}">
                              <a14:shadowObscured xmlns:a14="http://schemas.microsoft.com/office/drawing/2010/main"/>
                            </a:ext>
                          </a:extLst>
                        </pic:spPr>
                      </pic:pic>
                    </a:graphicData>
                  </a:graphic>
                </wp:inline>
              </w:drawing>
            </w:r>
          </w:p>
          <w:p w14:paraId="05C665A6" w14:textId="289363AA" w:rsidR="006E441A" w:rsidRDefault="006E441A" w:rsidP="00C76E79">
            <w:pPr>
              <w:spacing w:after="0" w:line="240" w:lineRule="auto"/>
              <w:rPr>
                <w:rFonts w:ascii="Arial" w:hAnsi="Arial" w:cs="Arial"/>
                <w:noProof/>
                <w:kern w:val="0"/>
                <w:sz w:val="16"/>
                <w:szCs w:val="16"/>
              </w:rPr>
            </w:pPr>
          </w:p>
          <w:p w14:paraId="3830043B" w14:textId="46101076" w:rsidR="006E441A" w:rsidRDefault="006E441A" w:rsidP="006E441A">
            <w:pPr>
              <w:spacing w:after="0" w:line="240" w:lineRule="auto"/>
              <w:jc w:val="center"/>
              <w:rPr>
                <w:rFonts w:ascii="Arial" w:hAnsi="Arial" w:cs="Arial"/>
                <w:kern w:val="0"/>
                <w:sz w:val="24"/>
                <w:szCs w:val="24"/>
              </w:rPr>
            </w:pPr>
            <w:r>
              <w:rPr>
                <w:rFonts w:ascii="Arial" w:hAnsi="Arial" w:cs="Arial"/>
                <w:noProof/>
                <w:kern w:val="0"/>
                <w:sz w:val="20"/>
                <w:szCs w:val="20"/>
              </w:rPr>
              <w:t>Karen Williamson</w:t>
            </w:r>
          </w:p>
        </w:tc>
      </w:tr>
    </w:tbl>
    <w:p w14:paraId="103C19D0" w14:textId="77777777" w:rsidR="00803DA3" w:rsidRDefault="00803DA3" w:rsidP="00C76E79">
      <w:pPr>
        <w:spacing w:after="0" w:line="240" w:lineRule="auto"/>
        <w:rPr>
          <w:rFonts w:ascii="Arial" w:hAnsi="Arial" w:cs="Arial"/>
          <w:kern w:val="0"/>
          <w:sz w:val="24"/>
          <w:szCs w:val="24"/>
        </w:rPr>
      </w:pPr>
    </w:p>
    <w:p w14:paraId="3B73EBD9" w14:textId="5F71B149" w:rsidR="00314BD5" w:rsidRDefault="002D3EDA" w:rsidP="00803DA3">
      <w:pPr>
        <w:spacing w:after="0" w:line="240" w:lineRule="auto"/>
        <w:rPr>
          <w:rFonts w:ascii="Arial" w:hAnsi="Arial" w:cs="Arial"/>
          <w:kern w:val="0"/>
          <w:sz w:val="24"/>
          <w:szCs w:val="24"/>
        </w:rPr>
      </w:pPr>
      <w:r>
        <w:rPr>
          <w:rFonts w:ascii="Arial" w:hAnsi="Arial" w:cs="Arial"/>
          <w:kern w:val="0"/>
          <w:sz w:val="24"/>
          <w:szCs w:val="24"/>
        </w:rPr>
        <w:t>.</w:t>
      </w:r>
      <w:r>
        <w:rPr>
          <w:rFonts w:ascii="Arial" w:hAnsi="Arial" w:cs="Arial"/>
          <w:kern w:val="0"/>
          <w:sz w:val="24"/>
          <w:szCs w:val="24"/>
        </w:rPr>
        <w:tab/>
      </w:r>
      <w:r>
        <w:rPr>
          <w:rFonts w:ascii="Arial" w:hAnsi="Arial" w:cs="Arial"/>
          <w:kern w:val="0"/>
          <w:sz w:val="24"/>
          <w:szCs w:val="24"/>
        </w:rPr>
        <w:tab/>
      </w:r>
    </w:p>
    <w:p w14:paraId="421A378B" w14:textId="77777777" w:rsidR="00AA01DF" w:rsidRDefault="00AA01DF" w:rsidP="00AA01DF">
      <w:pPr>
        <w:widowControl/>
        <w:overflowPunct/>
        <w:adjustRightInd/>
        <w:spacing w:after="0" w:line="240" w:lineRule="auto"/>
        <w:rPr>
          <w:rFonts w:ascii="Arial" w:hAnsi="Arial" w:cs="Arial"/>
          <w:kern w:val="0"/>
          <w:sz w:val="24"/>
          <w:szCs w:val="24"/>
        </w:rPr>
      </w:pPr>
      <w:r>
        <w:rPr>
          <w:rFonts w:ascii="Arial" w:hAnsi="Arial" w:cs="Arial"/>
          <w:kern w:val="0"/>
          <w:sz w:val="24"/>
          <w:szCs w:val="24"/>
        </w:rPr>
        <w:t>Planning in-person viewing sites include Cape Girardeau, Columbia, Kansas City, Springfield, and St. Louis.  Registrants will be notified of opening of sites in September when COVID precautions are assessed.  Please note your interest in participating at a viewing site when you register for the conference.</w:t>
      </w:r>
    </w:p>
    <w:p w14:paraId="02D1B8A0" w14:textId="77777777" w:rsidR="00AA01DF" w:rsidRDefault="00AA01DF" w:rsidP="00AA01DF">
      <w:pPr>
        <w:widowControl/>
        <w:overflowPunct/>
        <w:adjustRightInd/>
        <w:spacing w:after="0" w:line="240" w:lineRule="auto"/>
        <w:rPr>
          <w:rFonts w:ascii="Arial" w:hAnsi="Arial" w:cs="Arial"/>
          <w:kern w:val="0"/>
          <w:sz w:val="24"/>
          <w:szCs w:val="24"/>
        </w:rPr>
      </w:pPr>
    </w:p>
    <w:p w14:paraId="42A47F88" w14:textId="77777777" w:rsidR="00AA01DF" w:rsidRDefault="00AA01DF" w:rsidP="00AA01DF">
      <w:pPr>
        <w:widowControl/>
        <w:overflowPunct/>
        <w:adjustRightInd/>
        <w:spacing w:after="0" w:line="240" w:lineRule="auto"/>
        <w:rPr>
          <w:rFonts w:ascii="Arial" w:hAnsi="Arial" w:cs="Arial"/>
          <w:kern w:val="0"/>
          <w:sz w:val="24"/>
          <w:szCs w:val="24"/>
        </w:rPr>
      </w:pPr>
      <w:r w:rsidRPr="00BB33F5">
        <w:rPr>
          <w:rFonts w:ascii="Arial" w:hAnsi="Arial" w:cs="Arial"/>
          <w:kern w:val="0"/>
          <w:sz w:val="24"/>
          <w:szCs w:val="24"/>
        </w:rPr>
        <w:t xml:space="preserve">Thanks to Shook, Hardy &amp; Bacon LLP for hosting our main </w:t>
      </w:r>
      <w:r>
        <w:rPr>
          <w:rFonts w:ascii="Arial" w:hAnsi="Arial" w:cs="Arial"/>
          <w:kern w:val="0"/>
          <w:sz w:val="24"/>
          <w:szCs w:val="24"/>
        </w:rPr>
        <w:t xml:space="preserve">viewing </w:t>
      </w:r>
      <w:r w:rsidRPr="00BB33F5">
        <w:rPr>
          <w:rFonts w:ascii="Arial" w:hAnsi="Arial" w:cs="Arial"/>
          <w:kern w:val="0"/>
          <w:sz w:val="24"/>
          <w:szCs w:val="24"/>
        </w:rPr>
        <w:t>site in Kansas City</w:t>
      </w:r>
      <w:r>
        <w:rPr>
          <w:rFonts w:ascii="Arial" w:hAnsi="Arial" w:cs="Arial"/>
          <w:kern w:val="0"/>
          <w:sz w:val="24"/>
          <w:szCs w:val="24"/>
        </w:rPr>
        <w:t xml:space="preserve"> and to the Center for Dispute Resolution at Missouri State University for hosting a viewing site in Springfield</w:t>
      </w:r>
      <w:r w:rsidRPr="00BB33F5">
        <w:rPr>
          <w:rFonts w:ascii="Arial" w:hAnsi="Arial" w:cs="Arial"/>
          <w:kern w:val="0"/>
          <w:sz w:val="24"/>
          <w:szCs w:val="24"/>
        </w:rPr>
        <w:t>.</w:t>
      </w:r>
    </w:p>
    <w:p w14:paraId="3BBD6118" w14:textId="77777777" w:rsidR="00AA01DF" w:rsidRDefault="00AA01DF" w:rsidP="00AA01DF">
      <w:pPr>
        <w:widowControl/>
        <w:overflowPunct/>
        <w:adjustRightInd/>
        <w:spacing w:after="0" w:line="240" w:lineRule="auto"/>
        <w:rPr>
          <w:rFonts w:ascii="Arial" w:hAnsi="Arial" w:cs="Arial"/>
          <w:kern w:val="0"/>
          <w:sz w:val="24"/>
          <w:szCs w:val="24"/>
        </w:rPr>
      </w:pPr>
    </w:p>
    <w:p w14:paraId="2EBF7787" w14:textId="38B6144C" w:rsidR="00FD52A6" w:rsidRDefault="00FD52A6" w:rsidP="00FD52A6">
      <w:pPr>
        <w:widowControl/>
        <w:overflowPunct/>
        <w:adjustRightInd/>
        <w:spacing w:after="0" w:line="240" w:lineRule="auto"/>
        <w:rPr>
          <w:rFonts w:ascii="Arial" w:hAnsi="Arial" w:cs="Arial"/>
          <w:b/>
          <w:kern w:val="0"/>
          <w:sz w:val="24"/>
          <w:szCs w:val="24"/>
        </w:rPr>
      </w:pPr>
    </w:p>
    <w:p w14:paraId="3C358AAA" w14:textId="6D157A8A" w:rsidR="00EB70EE" w:rsidRDefault="00EB70EE" w:rsidP="00FD52A6">
      <w:pPr>
        <w:widowControl/>
        <w:overflowPunct/>
        <w:adjustRightInd/>
        <w:spacing w:after="0" w:line="240" w:lineRule="auto"/>
        <w:rPr>
          <w:rFonts w:ascii="Arial" w:hAnsi="Arial" w:cs="Arial"/>
          <w:b/>
          <w:kern w:val="0"/>
          <w:sz w:val="24"/>
          <w:szCs w:val="24"/>
        </w:rPr>
      </w:pPr>
    </w:p>
    <w:p w14:paraId="6C0AF7B7" w14:textId="77777777" w:rsidR="00EB70EE" w:rsidRDefault="00EB70EE" w:rsidP="00FD52A6">
      <w:pPr>
        <w:widowControl/>
        <w:overflowPunct/>
        <w:adjustRightInd/>
        <w:spacing w:after="0" w:line="240" w:lineRule="auto"/>
        <w:rPr>
          <w:rFonts w:ascii="Arial" w:hAnsi="Arial" w:cs="Arial"/>
          <w:b/>
          <w:kern w:val="0"/>
          <w:sz w:val="24"/>
          <w:szCs w:val="24"/>
        </w:rPr>
      </w:pPr>
    </w:p>
    <w:p w14:paraId="00D3DD88" w14:textId="77777777" w:rsidR="005D1CA0" w:rsidRDefault="005D1CA0">
      <w:pPr>
        <w:widowControl/>
        <w:overflowPunct/>
        <w:adjustRightInd/>
        <w:spacing w:after="0" w:line="240" w:lineRule="auto"/>
        <w:rPr>
          <w:rFonts w:ascii="Arial" w:hAnsi="Arial" w:cs="Arial"/>
          <w:b/>
          <w:bCs/>
          <w:color w:val="3366CC"/>
          <w:kern w:val="0"/>
          <w:sz w:val="32"/>
          <w:szCs w:val="32"/>
        </w:rPr>
      </w:pPr>
      <w:r>
        <w:rPr>
          <w:rFonts w:ascii="Arial" w:hAnsi="Arial" w:cs="Arial"/>
          <w:b/>
          <w:bCs/>
          <w:color w:val="3366CC"/>
          <w:kern w:val="0"/>
          <w:sz w:val="32"/>
          <w:szCs w:val="32"/>
        </w:rPr>
        <w:br w:type="page"/>
      </w:r>
    </w:p>
    <w:p w14:paraId="4F979CA4" w14:textId="58EFC134" w:rsidR="004B3D41" w:rsidRPr="004B3D41" w:rsidRDefault="004B3D41" w:rsidP="004B3D41">
      <w:pPr>
        <w:widowControl/>
        <w:overflowPunct/>
        <w:autoSpaceDE w:val="0"/>
        <w:autoSpaceDN w:val="0"/>
        <w:spacing w:after="0" w:line="240" w:lineRule="auto"/>
        <w:jc w:val="center"/>
        <w:rPr>
          <w:rFonts w:ascii="Arial" w:hAnsi="Arial" w:cs="Arial"/>
          <w:b/>
          <w:bCs/>
          <w:color w:val="3366CC"/>
          <w:kern w:val="0"/>
          <w:sz w:val="32"/>
          <w:szCs w:val="32"/>
        </w:rPr>
      </w:pPr>
      <w:r w:rsidRPr="004B3D41">
        <w:rPr>
          <w:rFonts w:ascii="Arial" w:hAnsi="Arial" w:cs="Arial"/>
          <w:b/>
          <w:bCs/>
          <w:color w:val="3366CC"/>
          <w:kern w:val="0"/>
          <w:sz w:val="32"/>
          <w:szCs w:val="32"/>
        </w:rPr>
        <w:lastRenderedPageBreak/>
        <w:t>2021 AMM Annual Conference</w:t>
      </w:r>
    </w:p>
    <w:p w14:paraId="06611FCA" w14:textId="77777777" w:rsidR="004B3D41" w:rsidRPr="004B3D41" w:rsidRDefault="004B3D41" w:rsidP="004B3D41">
      <w:pPr>
        <w:widowControl/>
        <w:overflowPunct/>
        <w:autoSpaceDE w:val="0"/>
        <w:autoSpaceDN w:val="0"/>
        <w:spacing w:after="0" w:line="240" w:lineRule="auto"/>
        <w:jc w:val="center"/>
        <w:rPr>
          <w:rFonts w:ascii="Arial" w:hAnsi="Arial" w:cs="Arial"/>
          <w:b/>
          <w:bCs/>
          <w:color w:val="3366CC"/>
          <w:kern w:val="0"/>
          <w:sz w:val="20"/>
          <w:szCs w:val="20"/>
        </w:rPr>
      </w:pPr>
      <w:r w:rsidRPr="004B3D41">
        <w:rPr>
          <w:rFonts w:ascii="Arial" w:hAnsi="Arial" w:cs="Arial"/>
          <w:b/>
          <w:bCs/>
          <w:color w:val="3366CC"/>
          <w:kern w:val="0"/>
          <w:sz w:val="32"/>
          <w:szCs w:val="32"/>
        </w:rPr>
        <w:t>October 1, 2021</w:t>
      </w:r>
    </w:p>
    <w:p w14:paraId="570D448D" w14:textId="77777777" w:rsidR="004B3D41" w:rsidRPr="004B3D41" w:rsidRDefault="004B3D41" w:rsidP="004B3D41">
      <w:pPr>
        <w:widowControl/>
        <w:overflowPunct/>
        <w:autoSpaceDE w:val="0"/>
        <w:autoSpaceDN w:val="0"/>
        <w:spacing w:after="0" w:line="240" w:lineRule="auto"/>
        <w:jc w:val="center"/>
        <w:rPr>
          <w:rFonts w:ascii="Arial" w:hAnsi="Arial" w:cs="Arial"/>
          <w:b/>
          <w:bCs/>
          <w:color w:val="000000"/>
          <w:kern w:val="0"/>
          <w:sz w:val="24"/>
          <w:szCs w:val="24"/>
        </w:rPr>
      </w:pPr>
      <w:r w:rsidRPr="004B3D41">
        <w:rPr>
          <w:rFonts w:ascii="Arial" w:hAnsi="Arial" w:cs="Arial"/>
          <w:b/>
          <w:bCs/>
          <w:color w:val="000000"/>
          <w:kern w:val="0"/>
          <w:sz w:val="24"/>
          <w:szCs w:val="24"/>
        </w:rPr>
        <w:t>This year’s conference is available online.</w:t>
      </w:r>
    </w:p>
    <w:p w14:paraId="330BA998" w14:textId="77777777" w:rsidR="004B3D41" w:rsidRPr="004B3D41" w:rsidRDefault="004B3D41" w:rsidP="004B3D41">
      <w:pPr>
        <w:widowControl/>
        <w:overflowPunct/>
        <w:autoSpaceDE w:val="0"/>
        <w:autoSpaceDN w:val="0"/>
        <w:spacing w:after="0" w:line="240" w:lineRule="auto"/>
        <w:jc w:val="center"/>
        <w:rPr>
          <w:rFonts w:ascii="Arial" w:hAnsi="Arial" w:cs="Arial"/>
          <w:b/>
          <w:bCs/>
          <w:color w:val="000000"/>
          <w:kern w:val="0"/>
          <w:sz w:val="24"/>
          <w:szCs w:val="24"/>
        </w:rPr>
      </w:pPr>
      <w:r w:rsidRPr="004B3D41">
        <w:rPr>
          <w:rFonts w:ascii="Arial" w:hAnsi="Arial" w:cs="Arial"/>
          <w:b/>
          <w:bCs/>
          <w:color w:val="000000"/>
          <w:kern w:val="0"/>
          <w:sz w:val="24"/>
          <w:szCs w:val="24"/>
        </w:rPr>
        <w:t>Local Viewing Sites will be arranged if COVI precautions allow.</w:t>
      </w:r>
    </w:p>
    <w:p w14:paraId="6175F3EC"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p w14:paraId="051B9E6C" w14:textId="77777777" w:rsidR="004B3D41" w:rsidRPr="004B3D41" w:rsidRDefault="004B3D41" w:rsidP="004B3D41">
      <w:pPr>
        <w:widowControl/>
        <w:overflowPunct/>
        <w:autoSpaceDE w:val="0"/>
        <w:autoSpaceDN w:val="0"/>
        <w:spacing w:after="0" w:line="240" w:lineRule="auto"/>
        <w:rPr>
          <w:rFonts w:ascii="Arial" w:hAnsi="Arial" w:cs="Arial"/>
          <w:b/>
          <w:bCs/>
          <w:color w:val="3366CC"/>
          <w:kern w:val="0"/>
          <w:sz w:val="28"/>
          <w:szCs w:val="28"/>
        </w:rPr>
      </w:pPr>
      <w:r w:rsidRPr="004B3D41">
        <w:rPr>
          <w:rFonts w:ascii="Arial" w:hAnsi="Arial" w:cs="Arial"/>
          <w:b/>
          <w:bCs/>
          <w:color w:val="3366CC"/>
          <w:kern w:val="0"/>
          <w:sz w:val="28"/>
          <w:szCs w:val="28"/>
        </w:rPr>
        <w:t>Registration Form</w:t>
      </w:r>
    </w:p>
    <w:p w14:paraId="0F99481D"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1890"/>
        <w:gridCol w:w="1440"/>
        <w:gridCol w:w="1890"/>
      </w:tblGrid>
      <w:tr w:rsidR="004B3D41" w:rsidRPr="004B3D41" w14:paraId="32C700C9" w14:textId="77777777" w:rsidTr="00E133D6">
        <w:tc>
          <w:tcPr>
            <w:tcW w:w="5760" w:type="dxa"/>
          </w:tcPr>
          <w:p w14:paraId="067040D4"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18"/>
                <w:szCs w:val="24"/>
              </w:rPr>
              <w:t xml:space="preserve">Name </w:t>
            </w:r>
          </w:p>
          <w:p w14:paraId="1B73B2A6"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p w14:paraId="40995588"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tc>
        <w:tc>
          <w:tcPr>
            <w:tcW w:w="5220" w:type="dxa"/>
            <w:gridSpan w:val="3"/>
          </w:tcPr>
          <w:p w14:paraId="55732A55"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18"/>
                <w:szCs w:val="24"/>
              </w:rPr>
              <w:t>Email</w:t>
            </w:r>
          </w:p>
          <w:p w14:paraId="3E2BD63F"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tc>
      </w:tr>
      <w:tr w:rsidR="004B3D41" w:rsidRPr="004B3D41" w14:paraId="2264720A" w14:textId="77777777" w:rsidTr="00E133D6">
        <w:tc>
          <w:tcPr>
            <w:tcW w:w="5760" w:type="dxa"/>
          </w:tcPr>
          <w:p w14:paraId="1775E6F4"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18"/>
                <w:szCs w:val="24"/>
              </w:rPr>
              <w:t>Address</w:t>
            </w:r>
          </w:p>
          <w:p w14:paraId="2129E081"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p w14:paraId="5E9681BD"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tc>
        <w:tc>
          <w:tcPr>
            <w:tcW w:w="5220" w:type="dxa"/>
            <w:gridSpan w:val="3"/>
          </w:tcPr>
          <w:p w14:paraId="4EFC176F"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18"/>
                <w:szCs w:val="24"/>
              </w:rPr>
              <w:t>Phone</w:t>
            </w:r>
          </w:p>
          <w:p w14:paraId="381BED1E"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tc>
      </w:tr>
      <w:tr w:rsidR="004B3D41" w:rsidRPr="004B3D41" w14:paraId="0200B0C2" w14:textId="77777777" w:rsidTr="00E133D6">
        <w:tc>
          <w:tcPr>
            <w:tcW w:w="10980" w:type="dxa"/>
            <w:gridSpan w:val="4"/>
          </w:tcPr>
          <w:p w14:paraId="0277B0D2"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4"/>
                <w:szCs w:val="24"/>
              </w:rPr>
            </w:pPr>
            <w:r w:rsidRPr="004B3D41">
              <w:rPr>
                <w:rFonts w:ascii="Arial" w:hAnsi="Arial" w:cs="Arial"/>
                <w:color w:val="000000"/>
                <w:kern w:val="0"/>
                <w:sz w:val="24"/>
                <w:szCs w:val="24"/>
              </w:rPr>
              <w:t>Access codes for online viewing will be provided by email a week prior to the conference. Registrants will have access to presentation recordings for one year. Recording access links will be provided about a week after the conference.</w:t>
            </w:r>
          </w:p>
          <w:p w14:paraId="44C70AD5"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6"/>
                <w:szCs w:val="16"/>
              </w:rPr>
            </w:pPr>
          </w:p>
          <w:p w14:paraId="22F75D1B"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4"/>
                <w:szCs w:val="24"/>
              </w:rPr>
            </w:pPr>
            <w:r w:rsidRPr="004B3D41">
              <w:rPr>
                <w:rFonts w:ascii="Arial" w:hAnsi="Arial" w:cs="Arial"/>
                <w:color w:val="000000"/>
                <w:kern w:val="0"/>
                <w:sz w:val="32"/>
                <w:szCs w:val="32"/>
              </w:rPr>
              <w:sym w:font="Wingdings" w:char="F06F"/>
            </w:r>
            <w:r w:rsidRPr="004B3D41">
              <w:rPr>
                <w:rFonts w:ascii="Arial" w:hAnsi="Arial" w:cs="Arial"/>
                <w:color w:val="000000"/>
                <w:kern w:val="0"/>
                <w:sz w:val="32"/>
                <w:szCs w:val="32"/>
              </w:rPr>
              <w:t xml:space="preserve"> </w:t>
            </w:r>
            <w:r w:rsidRPr="004B3D41">
              <w:rPr>
                <w:rFonts w:ascii="Arial" w:hAnsi="Arial" w:cs="Arial"/>
                <w:color w:val="000000"/>
                <w:kern w:val="0"/>
                <w:sz w:val="24"/>
                <w:szCs w:val="24"/>
              </w:rPr>
              <w:t>I am interested in attending in person at a local viewing site if COVID precautions allow.</w:t>
            </w:r>
          </w:p>
          <w:p w14:paraId="06BBA97B"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r w:rsidRPr="004B3D41">
              <w:rPr>
                <w:rFonts w:ascii="Arial" w:hAnsi="Arial" w:cs="Arial"/>
                <w:color w:val="000000"/>
                <w:kern w:val="0"/>
                <w:sz w:val="24"/>
                <w:szCs w:val="24"/>
              </w:rPr>
              <w:t xml:space="preserve">     (We will follow up with you 3 to 4 weeks prior to the conference to identify the site nearest you)</w:t>
            </w:r>
          </w:p>
          <w:p w14:paraId="686190E6"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4"/>
                <w:szCs w:val="24"/>
              </w:rPr>
            </w:pPr>
          </w:p>
        </w:tc>
      </w:tr>
      <w:tr w:rsidR="004B3D41" w:rsidRPr="004B3D41" w14:paraId="2CB885A8" w14:textId="77777777" w:rsidTr="00E133D6">
        <w:trPr>
          <w:trHeight w:val="239"/>
        </w:trPr>
        <w:tc>
          <w:tcPr>
            <w:tcW w:w="7650" w:type="dxa"/>
            <w:gridSpan w:val="2"/>
            <w:shd w:val="clear" w:color="auto" w:fill="C6D9F1" w:themeFill="text2" w:themeFillTint="33"/>
          </w:tcPr>
          <w:p w14:paraId="6F89B6D9"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20"/>
                <w:szCs w:val="20"/>
              </w:rPr>
              <w:t xml:space="preserve">AMM Member </w:t>
            </w:r>
            <w:r w:rsidRPr="004B3D41">
              <w:rPr>
                <w:rFonts w:ascii="Arial" w:hAnsi="Arial" w:cs="Arial"/>
                <w:color w:val="000000"/>
                <w:kern w:val="0"/>
                <w:sz w:val="18"/>
                <w:szCs w:val="24"/>
              </w:rPr>
              <w:t>Conference Rates</w:t>
            </w:r>
          </w:p>
          <w:p w14:paraId="1138A1C4"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tc>
        <w:tc>
          <w:tcPr>
            <w:tcW w:w="1440" w:type="dxa"/>
            <w:shd w:val="clear" w:color="auto" w:fill="C6D9F1" w:themeFill="text2" w:themeFillTint="33"/>
          </w:tcPr>
          <w:p w14:paraId="44A29B38"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r w:rsidRPr="004B3D41">
              <w:rPr>
                <w:rFonts w:ascii="Arial" w:hAnsi="Arial" w:cs="Arial"/>
                <w:color w:val="000000"/>
                <w:kern w:val="0"/>
                <w:sz w:val="18"/>
                <w:szCs w:val="24"/>
              </w:rPr>
              <w:t>Amount</w:t>
            </w:r>
          </w:p>
        </w:tc>
        <w:tc>
          <w:tcPr>
            <w:tcW w:w="1890" w:type="dxa"/>
            <w:shd w:val="clear" w:color="auto" w:fill="C6D9F1" w:themeFill="text2" w:themeFillTint="33"/>
          </w:tcPr>
          <w:p w14:paraId="2D2983F8"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18"/>
                <w:szCs w:val="24"/>
              </w:rPr>
              <w:t>Fees paid</w:t>
            </w:r>
          </w:p>
        </w:tc>
      </w:tr>
      <w:tr w:rsidR="004B3D41" w:rsidRPr="004B3D41" w14:paraId="7600CDD9" w14:textId="77777777" w:rsidTr="00E133D6">
        <w:trPr>
          <w:trHeight w:val="233"/>
        </w:trPr>
        <w:tc>
          <w:tcPr>
            <w:tcW w:w="7650" w:type="dxa"/>
            <w:gridSpan w:val="2"/>
          </w:tcPr>
          <w:p w14:paraId="3DEC393A"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p w14:paraId="2A5C2C94" w14:textId="77777777" w:rsidR="004B3D41" w:rsidRPr="004B3D41" w:rsidRDefault="004B3D41" w:rsidP="004B3D41">
            <w:pPr>
              <w:widowControl/>
              <w:overflowPunct/>
              <w:autoSpaceDE w:val="0"/>
              <w:autoSpaceDN w:val="0"/>
              <w:spacing w:after="0" w:line="240" w:lineRule="auto"/>
              <w:rPr>
                <w:rFonts w:ascii="Arial" w:hAnsi="Arial" w:cs="Arial"/>
                <w:color w:val="000000"/>
                <w:kern w:val="0"/>
              </w:rPr>
            </w:pPr>
            <w:r w:rsidRPr="004B3D41">
              <w:rPr>
                <w:rFonts w:ascii="Arial" w:hAnsi="Arial" w:cs="Arial"/>
                <w:color w:val="000000"/>
                <w:kern w:val="0"/>
              </w:rPr>
              <w:t>Member Registration fee</w:t>
            </w:r>
          </w:p>
        </w:tc>
        <w:tc>
          <w:tcPr>
            <w:tcW w:w="1440" w:type="dxa"/>
          </w:tcPr>
          <w:p w14:paraId="2D2700AF"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p w14:paraId="4C520806"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20"/>
                <w:szCs w:val="20"/>
              </w:rPr>
            </w:pPr>
            <w:r w:rsidRPr="004B3D41">
              <w:rPr>
                <w:rFonts w:ascii="Arial" w:hAnsi="Arial" w:cs="Arial"/>
                <w:color w:val="000000"/>
                <w:kern w:val="0"/>
                <w:sz w:val="20"/>
                <w:szCs w:val="20"/>
              </w:rPr>
              <w:t>$ 75.00</w:t>
            </w:r>
          </w:p>
        </w:tc>
        <w:tc>
          <w:tcPr>
            <w:tcW w:w="1890" w:type="dxa"/>
          </w:tcPr>
          <w:p w14:paraId="020AAED7"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p w14:paraId="6EE22DB8"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tc>
      </w:tr>
      <w:tr w:rsidR="004B3D41" w:rsidRPr="004B3D41" w14:paraId="607E6173" w14:textId="77777777" w:rsidTr="00E133D6">
        <w:trPr>
          <w:trHeight w:val="233"/>
        </w:trPr>
        <w:tc>
          <w:tcPr>
            <w:tcW w:w="7650" w:type="dxa"/>
            <w:gridSpan w:val="2"/>
          </w:tcPr>
          <w:p w14:paraId="17E6053B"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8"/>
                <w:szCs w:val="8"/>
              </w:rPr>
            </w:pPr>
          </w:p>
          <w:p w14:paraId="6E636499"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6"/>
                <w:szCs w:val="16"/>
              </w:rPr>
            </w:pPr>
            <w:r w:rsidRPr="004B3D41">
              <w:rPr>
                <w:rFonts w:ascii="Arial" w:hAnsi="Arial" w:cs="Arial"/>
                <w:color w:val="000000"/>
                <w:kern w:val="0"/>
              </w:rPr>
              <w:t xml:space="preserve">Non-member Registration fee </w:t>
            </w:r>
            <w:r w:rsidRPr="004B3D41">
              <w:rPr>
                <w:rFonts w:ascii="Arial" w:hAnsi="Arial" w:cs="Arial"/>
                <w:color w:val="000000"/>
                <w:kern w:val="0"/>
                <w:sz w:val="20"/>
                <w:szCs w:val="20"/>
              </w:rPr>
              <w:t>(includes a 2022 AMM membership)</w:t>
            </w:r>
          </w:p>
        </w:tc>
        <w:tc>
          <w:tcPr>
            <w:tcW w:w="1440" w:type="dxa"/>
          </w:tcPr>
          <w:p w14:paraId="76173C50"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p w14:paraId="7471B747"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20"/>
                <w:szCs w:val="20"/>
              </w:rPr>
            </w:pPr>
            <w:r w:rsidRPr="004B3D41">
              <w:rPr>
                <w:rFonts w:ascii="Arial" w:hAnsi="Arial" w:cs="Arial"/>
                <w:color w:val="000000"/>
                <w:kern w:val="0"/>
                <w:sz w:val="20"/>
                <w:szCs w:val="20"/>
              </w:rPr>
              <w:t>$150.00</w:t>
            </w:r>
          </w:p>
        </w:tc>
        <w:tc>
          <w:tcPr>
            <w:tcW w:w="1890" w:type="dxa"/>
          </w:tcPr>
          <w:p w14:paraId="4991267D"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tc>
      </w:tr>
      <w:tr w:rsidR="004B3D41" w:rsidRPr="004B3D41" w14:paraId="526905FE" w14:textId="77777777" w:rsidTr="00E133D6">
        <w:trPr>
          <w:trHeight w:val="233"/>
        </w:trPr>
        <w:tc>
          <w:tcPr>
            <w:tcW w:w="7650" w:type="dxa"/>
            <w:gridSpan w:val="2"/>
          </w:tcPr>
          <w:p w14:paraId="6B6D6306"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8"/>
                <w:szCs w:val="8"/>
              </w:rPr>
            </w:pPr>
          </w:p>
          <w:p w14:paraId="5E7CCCBF"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6"/>
                <w:szCs w:val="16"/>
              </w:rPr>
            </w:pPr>
            <w:r w:rsidRPr="004B3D41">
              <w:rPr>
                <w:rFonts w:ascii="Arial" w:hAnsi="Arial" w:cs="Arial"/>
                <w:color w:val="000000"/>
                <w:kern w:val="0"/>
              </w:rPr>
              <w:t>Full-time Student Registration</w:t>
            </w:r>
          </w:p>
        </w:tc>
        <w:tc>
          <w:tcPr>
            <w:tcW w:w="1440" w:type="dxa"/>
          </w:tcPr>
          <w:p w14:paraId="74C7A70E"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p w14:paraId="2A60C4F7"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20"/>
                <w:szCs w:val="20"/>
              </w:rPr>
            </w:pPr>
            <w:r w:rsidRPr="004B3D41">
              <w:rPr>
                <w:rFonts w:ascii="Arial" w:hAnsi="Arial" w:cs="Arial"/>
                <w:color w:val="000000"/>
                <w:kern w:val="0"/>
                <w:sz w:val="20"/>
                <w:szCs w:val="20"/>
              </w:rPr>
              <w:t>$ 10.00</w:t>
            </w:r>
          </w:p>
        </w:tc>
        <w:tc>
          <w:tcPr>
            <w:tcW w:w="1890" w:type="dxa"/>
          </w:tcPr>
          <w:p w14:paraId="5D70FB64"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tc>
      </w:tr>
      <w:tr w:rsidR="004B3D41" w:rsidRPr="004B3D41" w14:paraId="4CF53371" w14:textId="77777777" w:rsidTr="00E133D6">
        <w:trPr>
          <w:trHeight w:val="233"/>
        </w:trPr>
        <w:tc>
          <w:tcPr>
            <w:tcW w:w="7650" w:type="dxa"/>
            <w:gridSpan w:val="2"/>
          </w:tcPr>
          <w:p w14:paraId="2217B2DF"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8"/>
                <w:szCs w:val="8"/>
              </w:rPr>
            </w:pPr>
          </w:p>
          <w:p w14:paraId="0235E770"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6"/>
                <w:szCs w:val="16"/>
              </w:rPr>
            </w:pPr>
            <w:r w:rsidRPr="004B3D41">
              <w:rPr>
                <w:rFonts w:ascii="Arial" w:hAnsi="Arial" w:cs="Arial"/>
                <w:color w:val="000000"/>
                <w:kern w:val="0"/>
                <w:sz w:val="24"/>
                <w:szCs w:val="24"/>
              </w:rPr>
              <w:t>Community Mediation Organization</w:t>
            </w:r>
            <w:r w:rsidRPr="004B3D41">
              <w:rPr>
                <w:rFonts w:ascii="Arial" w:hAnsi="Arial" w:cs="Arial"/>
                <w:color w:val="000000"/>
                <w:kern w:val="0"/>
                <w:sz w:val="20"/>
                <w:szCs w:val="20"/>
              </w:rPr>
              <w:t xml:space="preserve"> (for up to 4 full-time staff. Please include a list of registrants with email addresses and phone numbers below)</w:t>
            </w:r>
            <w:r w:rsidRPr="004B3D41">
              <w:rPr>
                <w:rFonts w:ascii="Arial" w:hAnsi="Arial" w:cs="Arial"/>
                <w:color w:val="000000"/>
                <w:kern w:val="0"/>
                <w:sz w:val="16"/>
                <w:szCs w:val="16"/>
              </w:rPr>
              <w:t xml:space="preserve">  </w:t>
            </w:r>
          </w:p>
        </w:tc>
        <w:tc>
          <w:tcPr>
            <w:tcW w:w="1440" w:type="dxa"/>
          </w:tcPr>
          <w:p w14:paraId="68FC5FAB"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20"/>
                <w:szCs w:val="20"/>
              </w:rPr>
            </w:pPr>
          </w:p>
          <w:p w14:paraId="34EF14DE"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20"/>
                <w:szCs w:val="20"/>
              </w:rPr>
            </w:pPr>
            <w:r w:rsidRPr="004B3D41">
              <w:rPr>
                <w:rFonts w:ascii="Arial" w:hAnsi="Arial" w:cs="Arial"/>
                <w:color w:val="000000"/>
                <w:kern w:val="0"/>
                <w:sz w:val="20"/>
                <w:szCs w:val="20"/>
              </w:rPr>
              <w:t>$ 75.00</w:t>
            </w:r>
          </w:p>
        </w:tc>
        <w:tc>
          <w:tcPr>
            <w:tcW w:w="1890" w:type="dxa"/>
          </w:tcPr>
          <w:p w14:paraId="530048C9"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tc>
      </w:tr>
      <w:tr w:rsidR="004B3D41" w:rsidRPr="004B3D41" w14:paraId="37001FC1" w14:textId="77777777" w:rsidTr="00E133D6">
        <w:trPr>
          <w:trHeight w:val="239"/>
        </w:trPr>
        <w:tc>
          <w:tcPr>
            <w:tcW w:w="7650" w:type="dxa"/>
            <w:gridSpan w:val="2"/>
          </w:tcPr>
          <w:p w14:paraId="75C34985"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p w14:paraId="5FE85A7E" w14:textId="77777777" w:rsidR="004B3D41" w:rsidRPr="004B3D41" w:rsidRDefault="004B3D41" w:rsidP="004B3D41">
            <w:pPr>
              <w:widowControl/>
              <w:overflowPunct/>
              <w:autoSpaceDE w:val="0"/>
              <w:autoSpaceDN w:val="0"/>
              <w:spacing w:after="0" w:line="240" w:lineRule="auto"/>
              <w:rPr>
                <w:rFonts w:ascii="Arial" w:hAnsi="Arial" w:cs="Arial"/>
                <w:color w:val="000000"/>
                <w:kern w:val="0"/>
              </w:rPr>
            </w:pPr>
            <w:r w:rsidRPr="004B3D41">
              <w:rPr>
                <w:rFonts w:ascii="Arial" w:hAnsi="Arial" w:cs="Arial"/>
                <w:color w:val="000000"/>
                <w:kern w:val="0"/>
                <w:sz w:val="24"/>
                <w:szCs w:val="24"/>
              </w:rPr>
              <w:t>Additional Community Mediation Staff and Volunteers</w:t>
            </w:r>
            <w:r w:rsidRPr="004B3D41">
              <w:rPr>
                <w:rFonts w:ascii="Arial" w:hAnsi="Arial" w:cs="Arial"/>
                <w:color w:val="000000"/>
                <w:kern w:val="0"/>
                <w:sz w:val="20"/>
                <w:szCs w:val="20"/>
              </w:rPr>
              <w:t xml:space="preserve"> (Please include a list of registrants with email addresses and phone numbers below)</w:t>
            </w:r>
            <w:r w:rsidRPr="004B3D41">
              <w:rPr>
                <w:rFonts w:ascii="Arial" w:hAnsi="Arial" w:cs="Arial"/>
                <w:color w:val="000000"/>
                <w:kern w:val="0"/>
                <w:sz w:val="16"/>
                <w:szCs w:val="16"/>
              </w:rPr>
              <w:t xml:space="preserve">  </w:t>
            </w:r>
          </w:p>
        </w:tc>
        <w:tc>
          <w:tcPr>
            <w:tcW w:w="1440" w:type="dxa"/>
          </w:tcPr>
          <w:p w14:paraId="6FE47241"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8"/>
                <w:szCs w:val="8"/>
              </w:rPr>
            </w:pPr>
          </w:p>
          <w:p w14:paraId="2A0029B1"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20"/>
                <w:szCs w:val="20"/>
              </w:rPr>
            </w:pPr>
            <w:r w:rsidRPr="004B3D41">
              <w:rPr>
                <w:rFonts w:ascii="Arial" w:hAnsi="Arial" w:cs="Arial"/>
                <w:color w:val="000000"/>
                <w:kern w:val="0"/>
                <w:sz w:val="20"/>
                <w:szCs w:val="20"/>
              </w:rPr>
              <w:t>$ 10.00 each</w:t>
            </w:r>
          </w:p>
        </w:tc>
        <w:tc>
          <w:tcPr>
            <w:tcW w:w="1890" w:type="dxa"/>
          </w:tcPr>
          <w:p w14:paraId="634C2B5D"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p w14:paraId="7C28743C"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tc>
      </w:tr>
      <w:tr w:rsidR="004B3D41" w:rsidRPr="004B3D41" w14:paraId="2C6E1885" w14:textId="77777777" w:rsidTr="00E133D6">
        <w:trPr>
          <w:trHeight w:val="249"/>
        </w:trPr>
        <w:tc>
          <w:tcPr>
            <w:tcW w:w="7650" w:type="dxa"/>
            <w:gridSpan w:val="2"/>
          </w:tcPr>
          <w:p w14:paraId="1ACEEFA1"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tc>
        <w:tc>
          <w:tcPr>
            <w:tcW w:w="1440" w:type="dxa"/>
          </w:tcPr>
          <w:p w14:paraId="0FCBB607"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18"/>
                <w:szCs w:val="24"/>
              </w:rPr>
            </w:pPr>
          </w:p>
          <w:p w14:paraId="1512E969" w14:textId="77777777" w:rsidR="004B3D41" w:rsidRPr="004B3D41" w:rsidRDefault="004B3D41" w:rsidP="004B3D41">
            <w:pPr>
              <w:widowControl/>
              <w:overflowPunct/>
              <w:autoSpaceDE w:val="0"/>
              <w:autoSpaceDN w:val="0"/>
              <w:spacing w:after="0" w:line="240" w:lineRule="auto"/>
              <w:jc w:val="center"/>
              <w:rPr>
                <w:rFonts w:ascii="Arial" w:hAnsi="Arial" w:cs="Arial"/>
                <w:color w:val="000000"/>
                <w:kern w:val="0"/>
                <w:sz w:val="28"/>
                <w:szCs w:val="28"/>
              </w:rPr>
            </w:pPr>
            <w:r w:rsidRPr="004B3D41">
              <w:rPr>
                <w:rFonts w:ascii="Arial" w:hAnsi="Arial" w:cs="Arial"/>
                <w:color w:val="000000"/>
                <w:kern w:val="0"/>
                <w:sz w:val="28"/>
                <w:szCs w:val="28"/>
              </w:rPr>
              <w:t>Total</w:t>
            </w:r>
          </w:p>
        </w:tc>
        <w:tc>
          <w:tcPr>
            <w:tcW w:w="1890" w:type="dxa"/>
          </w:tcPr>
          <w:p w14:paraId="119123D5"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r w:rsidRPr="004B3D41">
              <w:rPr>
                <w:rFonts w:ascii="Arial" w:hAnsi="Arial" w:cs="Arial"/>
                <w:color w:val="000000"/>
                <w:kern w:val="0"/>
                <w:sz w:val="28"/>
                <w:szCs w:val="28"/>
              </w:rPr>
              <w:t xml:space="preserve"> </w:t>
            </w:r>
          </w:p>
          <w:p w14:paraId="08186F2F"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8"/>
                <w:szCs w:val="28"/>
              </w:rPr>
            </w:pPr>
            <w:r w:rsidRPr="004B3D41">
              <w:rPr>
                <w:rFonts w:ascii="Arial" w:hAnsi="Arial" w:cs="Arial"/>
                <w:color w:val="000000"/>
                <w:kern w:val="0"/>
                <w:sz w:val="28"/>
                <w:szCs w:val="28"/>
              </w:rPr>
              <w:t>$</w:t>
            </w:r>
          </w:p>
        </w:tc>
      </w:tr>
      <w:tr w:rsidR="004B3D41" w:rsidRPr="004B3D41" w14:paraId="6337B919" w14:textId="77777777" w:rsidTr="00E133D6">
        <w:trPr>
          <w:trHeight w:val="249"/>
        </w:trPr>
        <w:tc>
          <w:tcPr>
            <w:tcW w:w="10980" w:type="dxa"/>
            <w:gridSpan w:val="4"/>
          </w:tcPr>
          <w:p w14:paraId="16AF73DF"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r w:rsidRPr="004B3D41">
              <w:rPr>
                <w:rFonts w:ascii="Arial" w:hAnsi="Arial" w:cs="Arial"/>
                <w:color w:val="000000"/>
                <w:kern w:val="0"/>
                <w:sz w:val="20"/>
                <w:szCs w:val="20"/>
              </w:rPr>
              <w:t>Names, email addresses and phone numbers for registered Community Mediation staff and volunteers</w:t>
            </w:r>
          </w:p>
          <w:p w14:paraId="63FCE569"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77F9DE35"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47CE9B21"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5C220ED6"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21A01D62"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1693F2D3"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44D7414C"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10F0E6BD"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04D0AA3E"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p w14:paraId="541FCE3C"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0"/>
                <w:szCs w:val="20"/>
              </w:rPr>
            </w:pPr>
          </w:p>
        </w:tc>
      </w:tr>
      <w:tr w:rsidR="004B3D41" w:rsidRPr="004B3D41" w14:paraId="4D5DCA8A" w14:textId="77777777" w:rsidTr="00E133D6">
        <w:trPr>
          <w:trHeight w:val="115"/>
        </w:trPr>
        <w:tc>
          <w:tcPr>
            <w:tcW w:w="10980" w:type="dxa"/>
            <w:gridSpan w:val="4"/>
          </w:tcPr>
          <w:p w14:paraId="6BC4E419"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6"/>
                <w:szCs w:val="16"/>
              </w:rPr>
            </w:pPr>
          </w:p>
          <w:p w14:paraId="7B6F821F"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4"/>
                <w:szCs w:val="24"/>
              </w:rPr>
            </w:pPr>
            <w:r w:rsidRPr="004B3D41">
              <w:rPr>
                <w:rFonts w:ascii="Arial" w:hAnsi="Arial" w:cs="Arial"/>
                <w:color w:val="000000"/>
                <w:kern w:val="0"/>
                <w:sz w:val="24"/>
                <w:szCs w:val="24"/>
              </w:rPr>
              <w:t xml:space="preserve">Make check payable to “AMM”. Send check and registration form to: </w:t>
            </w:r>
          </w:p>
          <w:p w14:paraId="7FDFE6F4"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24"/>
                <w:szCs w:val="24"/>
              </w:rPr>
            </w:pPr>
            <w:r w:rsidRPr="004B3D41">
              <w:rPr>
                <w:rFonts w:ascii="Arial" w:hAnsi="Arial" w:cs="Arial"/>
                <w:color w:val="000000"/>
                <w:kern w:val="0"/>
                <w:sz w:val="24"/>
                <w:szCs w:val="24"/>
              </w:rPr>
              <w:t xml:space="preserve">AMM, P.O. Box 901373, Kansas City, MO  64190. </w:t>
            </w:r>
          </w:p>
          <w:p w14:paraId="4BAC1D0B"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p>
          <w:p w14:paraId="24E31952" w14:textId="77777777" w:rsidR="004B3D41" w:rsidRPr="004B3D41" w:rsidRDefault="004B3D41" w:rsidP="004B3D41">
            <w:pPr>
              <w:widowControl/>
              <w:overflowPunct/>
              <w:autoSpaceDE w:val="0"/>
              <w:autoSpaceDN w:val="0"/>
              <w:spacing w:after="0" w:line="240" w:lineRule="auto"/>
              <w:rPr>
                <w:sz w:val="24"/>
                <w:szCs w:val="24"/>
              </w:rPr>
            </w:pPr>
            <w:r w:rsidRPr="004B3D41">
              <w:rPr>
                <w:rFonts w:ascii="Arial" w:hAnsi="Arial" w:cs="Arial"/>
                <w:color w:val="000000"/>
                <w:kern w:val="0"/>
                <w:sz w:val="20"/>
                <w:szCs w:val="20"/>
              </w:rPr>
              <w:t xml:space="preserve">I wish to pay by credit card:   </w:t>
            </w:r>
            <w:sdt>
              <w:sdtPr>
                <w:rPr>
                  <w:sz w:val="24"/>
                  <w:szCs w:val="24"/>
                </w:rPr>
                <w:id w:val="2119940551"/>
                <w14:checkbox>
                  <w14:checked w14:val="0"/>
                  <w14:checkedState w14:val="2612" w14:font="MS Gothic"/>
                  <w14:uncheckedState w14:val="2610" w14:font="MS Gothic"/>
                </w14:checkbox>
              </w:sdtPr>
              <w:sdtEndPr/>
              <w:sdtContent>
                <w:r w:rsidRPr="004B3D41">
                  <w:rPr>
                    <w:rFonts w:eastAsia="MS Gothic" w:hint="eastAsia"/>
                    <w:sz w:val="24"/>
                    <w:szCs w:val="24"/>
                  </w:rPr>
                  <w:t>☐</w:t>
                </w:r>
              </w:sdtContent>
            </w:sdt>
            <w:r w:rsidRPr="004B3D41">
              <w:rPr>
                <w:sz w:val="24"/>
                <w:szCs w:val="24"/>
              </w:rPr>
              <w:t xml:space="preserve">  </w:t>
            </w:r>
            <w:r w:rsidRPr="004B3D41">
              <w:rPr>
                <w:b/>
                <w:sz w:val="24"/>
                <w:szCs w:val="24"/>
              </w:rPr>
              <w:t>VISA</w:t>
            </w:r>
            <w:r w:rsidRPr="004B3D41">
              <w:rPr>
                <w:sz w:val="24"/>
                <w:szCs w:val="24"/>
              </w:rPr>
              <w:t xml:space="preserve">  </w:t>
            </w:r>
            <w:sdt>
              <w:sdtPr>
                <w:rPr>
                  <w:sz w:val="24"/>
                  <w:szCs w:val="24"/>
                </w:rPr>
                <w:id w:val="-931359108"/>
                <w14:checkbox>
                  <w14:checked w14:val="0"/>
                  <w14:checkedState w14:val="2612" w14:font="MS Gothic"/>
                  <w14:uncheckedState w14:val="2610" w14:font="MS Gothic"/>
                </w14:checkbox>
              </w:sdtPr>
              <w:sdtEndPr/>
              <w:sdtContent>
                <w:r w:rsidRPr="004B3D41">
                  <w:rPr>
                    <w:rFonts w:eastAsia="MS Gothic" w:hint="eastAsia"/>
                    <w:sz w:val="24"/>
                    <w:szCs w:val="24"/>
                  </w:rPr>
                  <w:t>☐</w:t>
                </w:r>
              </w:sdtContent>
            </w:sdt>
            <w:r w:rsidRPr="004B3D41">
              <w:rPr>
                <w:sz w:val="24"/>
                <w:szCs w:val="24"/>
              </w:rPr>
              <w:t xml:space="preserve"> </w:t>
            </w:r>
            <w:r w:rsidRPr="004B3D41">
              <w:rPr>
                <w:b/>
                <w:sz w:val="24"/>
                <w:szCs w:val="24"/>
              </w:rPr>
              <w:t>Master Card</w:t>
            </w:r>
            <w:r w:rsidRPr="004B3D41">
              <w:rPr>
                <w:sz w:val="24"/>
                <w:szCs w:val="24"/>
              </w:rPr>
              <w:t xml:space="preserve">  </w:t>
            </w:r>
            <w:sdt>
              <w:sdtPr>
                <w:rPr>
                  <w:sz w:val="24"/>
                  <w:szCs w:val="24"/>
                </w:rPr>
                <w:id w:val="-2048134218"/>
                <w14:checkbox>
                  <w14:checked w14:val="0"/>
                  <w14:checkedState w14:val="2612" w14:font="MS Gothic"/>
                  <w14:uncheckedState w14:val="2610" w14:font="MS Gothic"/>
                </w14:checkbox>
              </w:sdtPr>
              <w:sdtEndPr/>
              <w:sdtContent>
                <w:r w:rsidRPr="004B3D41">
                  <w:rPr>
                    <w:rFonts w:eastAsia="MS Gothic" w:hint="eastAsia"/>
                    <w:sz w:val="24"/>
                    <w:szCs w:val="24"/>
                  </w:rPr>
                  <w:t>☐</w:t>
                </w:r>
              </w:sdtContent>
            </w:sdt>
            <w:r w:rsidRPr="004B3D41">
              <w:rPr>
                <w:sz w:val="24"/>
                <w:szCs w:val="24"/>
              </w:rPr>
              <w:t xml:space="preserve">  </w:t>
            </w:r>
            <w:r w:rsidRPr="004B3D41">
              <w:rPr>
                <w:b/>
                <w:sz w:val="24"/>
                <w:szCs w:val="24"/>
              </w:rPr>
              <w:t>Discover</w:t>
            </w:r>
            <w:r w:rsidRPr="004B3D41">
              <w:rPr>
                <w:sz w:val="24"/>
                <w:szCs w:val="24"/>
              </w:rPr>
              <w:t xml:space="preserve">      </w:t>
            </w:r>
          </w:p>
          <w:p w14:paraId="374F2EF7" w14:textId="77777777" w:rsidR="004B3D41" w:rsidRPr="004B3D41" w:rsidRDefault="004B3D41" w:rsidP="004B3D41">
            <w:pPr>
              <w:tabs>
                <w:tab w:val="left" w:pos="5835"/>
              </w:tabs>
              <w:spacing w:after="120" w:line="240" w:lineRule="auto"/>
            </w:pPr>
            <w:r w:rsidRPr="004B3D41">
              <w:t xml:space="preserve">Credit card number </w:t>
            </w:r>
            <w:r w:rsidRPr="004B3D41">
              <w:rPr>
                <w:sz w:val="36"/>
                <w:szCs w:val="36"/>
              </w:rPr>
              <w:t xml:space="preserve">____-____-____-____  </w:t>
            </w:r>
            <w:r w:rsidRPr="004B3D41">
              <w:t xml:space="preserve">Expiration Date:  </w:t>
            </w:r>
            <w:r w:rsidRPr="004B3D41">
              <w:rPr>
                <w:sz w:val="36"/>
                <w:szCs w:val="36"/>
              </w:rPr>
              <w:t>__/__</w:t>
            </w:r>
            <w:r w:rsidRPr="004B3D41">
              <w:t xml:space="preserve">   3 Digit Security Code: _____ </w:t>
            </w:r>
          </w:p>
          <w:p w14:paraId="73C97AD7" w14:textId="3908A05C" w:rsidR="004B3D41" w:rsidRPr="004B3D41" w:rsidRDefault="004B3D41" w:rsidP="004B3D41">
            <w:pPr>
              <w:tabs>
                <w:tab w:val="left" w:pos="5835"/>
              </w:tabs>
              <w:spacing w:after="120" w:line="240" w:lineRule="auto"/>
              <w:rPr>
                <w:sz w:val="28"/>
                <w:szCs w:val="28"/>
              </w:rPr>
            </w:pPr>
            <w:r w:rsidRPr="004B3D41">
              <w:t xml:space="preserve">Your </w:t>
            </w:r>
            <w:r w:rsidR="00DC75AD" w:rsidRPr="004B3D41">
              <w:t>S</w:t>
            </w:r>
            <w:r w:rsidR="00DC75AD" w:rsidRPr="004B3D41">
              <w:rPr>
                <w:sz w:val="24"/>
                <w:szCs w:val="24"/>
              </w:rPr>
              <w:t>ignature</w:t>
            </w:r>
            <w:r w:rsidR="00DC75AD" w:rsidRPr="004B3D41">
              <w:rPr>
                <w:sz w:val="28"/>
                <w:szCs w:val="28"/>
              </w:rPr>
              <w:t>:</w:t>
            </w:r>
            <w:r w:rsidRPr="004B3D41">
              <w:rPr>
                <w:sz w:val="28"/>
                <w:szCs w:val="28"/>
              </w:rPr>
              <w:t xml:space="preserve"> _____________________________________</w:t>
            </w:r>
          </w:p>
          <w:p w14:paraId="137A8464"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18"/>
                <w:szCs w:val="24"/>
              </w:rPr>
              <w:t>Mail this registration form to the address above or email it to info@momediators.org</w:t>
            </w:r>
          </w:p>
          <w:p w14:paraId="5E35B496" w14:textId="77777777" w:rsidR="004B3D41" w:rsidRPr="004B3D41" w:rsidRDefault="004B3D41" w:rsidP="004B3D41">
            <w:pPr>
              <w:widowControl/>
              <w:overflowPunct/>
              <w:autoSpaceDE w:val="0"/>
              <w:autoSpaceDN w:val="0"/>
              <w:spacing w:after="0" w:line="240" w:lineRule="auto"/>
              <w:rPr>
                <w:rFonts w:ascii="Arial" w:hAnsi="Arial" w:cs="Arial"/>
                <w:color w:val="000000"/>
                <w:kern w:val="0"/>
                <w:sz w:val="18"/>
                <w:szCs w:val="24"/>
              </w:rPr>
            </w:pPr>
            <w:r w:rsidRPr="004B3D41">
              <w:rPr>
                <w:rFonts w:ascii="Arial" w:hAnsi="Arial" w:cs="Arial"/>
                <w:color w:val="000000"/>
                <w:kern w:val="0"/>
                <w:sz w:val="18"/>
                <w:szCs w:val="24"/>
              </w:rPr>
              <w:t xml:space="preserve"> </w:t>
            </w:r>
          </w:p>
        </w:tc>
      </w:tr>
    </w:tbl>
    <w:p w14:paraId="2EBF7788" w14:textId="77777777" w:rsidR="00FB2F3B" w:rsidRPr="00FB2F3B" w:rsidRDefault="00FB2F3B" w:rsidP="00FD52A6">
      <w:pPr>
        <w:widowControl/>
        <w:overflowPunct/>
        <w:adjustRightInd/>
        <w:spacing w:after="0" w:line="240" w:lineRule="auto"/>
        <w:rPr>
          <w:rFonts w:ascii="Arial" w:hAnsi="Arial" w:cs="Arial"/>
          <w:kern w:val="0"/>
          <w:sz w:val="16"/>
          <w:szCs w:val="16"/>
        </w:rPr>
      </w:pPr>
    </w:p>
    <w:p w14:paraId="2EBF779D" w14:textId="77777777" w:rsidR="00A650FF" w:rsidRDefault="00A650FF">
      <w:pPr>
        <w:rPr>
          <w:rFonts w:ascii="Arial" w:hAnsi="Arial" w:cs="Arial"/>
          <w:b/>
          <w:color w:val="1F497D"/>
        </w:rPr>
      </w:pPr>
    </w:p>
    <w:sectPr w:rsidR="00A650FF" w:rsidSect="00EF7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Arial:">
    <w:altName w:val="Calibri"/>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5C6"/>
    <w:multiLevelType w:val="multilevel"/>
    <w:tmpl w:val="68865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BD"/>
    <w:rsid w:val="00023BB7"/>
    <w:rsid w:val="00043D14"/>
    <w:rsid w:val="00087D94"/>
    <w:rsid w:val="000B0B57"/>
    <w:rsid w:val="000C4149"/>
    <w:rsid w:val="000C7155"/>
    <w:rsid w:val="000D5130"/>
    <w:rsid w:val="000F70E9"/>
    <w:rsid w:val="000F71CF"/>
    <w:rsid w:val="0010335D"/>
    <w:rsid w:val="001037C2"/>
    <w:rsid w:val="00150EAC"/>
    <w:rsid w:val="00164146"/>
    <w:rsid w:val="0016739B"/>
    <w:rsid w:val="00167E35"/>
    <w:rsid w:val="00176D41"/>
    <w:rsid w:val="00177891"/>
    <w:rsid w:val="00191563"/>
    <w:rsid w:val="00195F63"/>
    <w:rsid w:val="001972D0"/>
    <w:rsid w:val="001A014D"/>
    <w:rsid w:val="001A3439"/>
    <w:rsid w:val="001C3CE1"/>
    <w:rsid w:val="001E7968"/>
    <w:rsid w:val="00221D11"/>
    <w:rsid w:val="0026431B"/>
    <w:rsid w:val="002979A2"/>
    <w:rsid w:val="002D327F"/>
    <w:rsid w:val="002D3EDA"/>
    <w:rsid w:val="002E576A"/>
    <w:rsid w:val="002F2EEE"/>
    <w:rsid w:val="00302F1B"/>
    <w:rsid w:val="00306F06"/>
    <w:rsid w:val="0031408A"/>
    <w:rsid w:val="00314BD5"/>
    <w:rsid w:val="00317631"/>
    <w:rsid w:val="00321390"/>
    <w:rsid w:val="00325C14"/>
    <w:rsid w:val="00344549"/>
    <w:rsid w:val="003565DC"/>
    <w:rsid w:val="003A1C5E"/>
    <w:rsid w:val="003A58C7"/>
    <w:rsid w:val="003C2A09"/>
    <w:rsid w:val="003D6DF1"/>
    <w:rsid w:val="0041684A"/>
    <w:rsid w:val="00463C8F"/>
    <w:rsid w:val="00470F5E"/>
    <w:rsid w:val="004834CA"/>
    <w:rsid w:val="00485247"/>
    <w:rsid w:val="00485F77"/>
    <w:rsid w:val="004B3D41"/>
    <w:rsid w:val="005024B0"/>
    <w:rsid w:val="00506BA8"/>
    <w:rsid w:val="00512067"/>
    <w:rsid w:val="00540A93"/>
    <w:rsid w:val="0054549F"/>
    <w:rsid w:val="005503CD"/>
    <w:rsid w:val="00585AA0"/>
    <w:rsid w:val="00594A95"/>
    <w:rsid w:val="005B23F4"/>
    <w:rsid w:val="005D1CA0"/>
    <w:rsid w:val="005E2359"/>
    <w:rsid w:val="005E53BE"/>
    <w:rsid w:val="005F76F0"/>
    <w:rsid w:val="006024FD"/>
    <w:rsid w:val="006074D2"/>
    <w:rsid w:val="00620F7E"/>
    <w:rsid w:val="006243DF"/>
    <w:rsid w:val="006339D7"/>
    <w:rsid w:val="00652F8F"/>
    <w:rsid w:val="00681D56"/>
    <w:rsid w:val="0068299A"/>
    <w:rsid w:val="0068577C"/>
    <w:rsid w:val="006A42F9"/>
    <w:rsid w:val="006C164F"/>
    <w:rsid w:val="006E441A"/>
    <w:rsid w:val="006F3900"/>
    <w:rsid w:val="00731821"/>
    <w:rsid w:val="00742BBD"/>
    <w:rsid w:val="0074495E"/>
    <w:rsid w:val="00750175"/>
    <w:rsid w:val="0076253D"/>
    <w:rsid w:val="007B0E9E"/>
    <w:rsid w:val="007D084F"/>
    <w:rsid w:val="007D0D77"/>
    <w:rsid w:val="00803DA3"/>
    <w:rsid w:val="00810332"/>
    <w:rsid w:val="008238C4"/>
    <w:rsid w:val="0086248C"/>
    <w:rsid w:val="008740C1"/>
    <w:rsid w:val="008A0CDC"/>
    <w:rsid w:val="008A46FC"/>
    <w:rsid w:val="008A5F30"/>
    <w:rsid w:val="00941D1F"/>
    <w:rsid w:val="009540F6"/>
    <w:rsid w:val="009565FA"/>
    <w:rsid w:val="0095671B"/>
    <w:rsid w:val="00957E98"/>
    <w:rsid w:val="00960754"/>
    <w:rsid w:val="00972314"/>
    <w:rsid w:val="009961AC"/>
    <w:rsid w:val="00996DCF"/>
    <w:rsid w:val="009B5ABC"/>
    <w:rsid w:val="009B695D"/>
    <w:rsid w:val="009C6A76"/>
    <w:rsid w:val="009D479A"/>
    <w:rsid w:val="009E64B0"/>
    <w:rsid w:val="009F25A7"/>
    <w:rsid w:val="00A02BB8"/>
    <w:rsid w:val="00A257FC"/>
    <w:rsid w:val="00A41BA4"/>
    <w:rsid w:val="00A42D7C"/>
    <w:rsid w:val="00A56158"/>
    <w:rsid w:val="00A650FF"/>
    <w:rsid w:val="00A80E4C"/>
    <w:rsid w:val="00A8707D"/>
    <w:rsid w:val="00AA01DF"/>
    <w:rsid w:val="00AA5BC8"/>
    <w:rsid w:val="00AD6584"/>
    <w:rsid w:val="00AD669B"/>
    <w:rsid w:val="00AE6113"/>
    <w:rsid w:val="00B17C2E"/>
    <w:rsid w:val="00B43263"/>
    <w:rsid w:val="00B52F07"/>
    <w:rsid w:val="00B53C6A"/>
    <w:rsid w:val="00B575D1"/>
    <w:rsid w:val="00B65772"/>
    <w:rsid w:val="00B96C36"/>
    <w:rsid w:val="00BA3BC0"/>
    <w:rsid w:val="00BB33F5"/>
    <w:rsid w:val="00BC3B0E"/>
    <w:rsid w:val="00BC4DD7"/>
    <w:rsid w:val="00BC501C"/>
    <w:rsid w:val="00BC55B9"/>
    <w:rsid w:val="00BE2B71"/>
    <w:rsid w:val="00BF24D9"/>
    <w:rsid w:val="00C00E4F"/>
    <w:rsid w:val="00C0219E"/>
    <w:rsid w:val="00C1065D"/>
    <w:rsid w:val="00C14EAC"/>
    <w:rsid w:val="00C16E45"/>
    <w:rsid w:val="00C24355"/>
    <w:rsid w:val="00C35497"/>
    <w:rsid w:val="00C61C99"/>
    <w:rsid w:val="00C637C2"/>
    <w:rsid w:val="00C76E79"/>
    <w:rsid w:val="00C8313A"/>
    <w:rsid w:val="00C8467C"/>
    <w:rsid w:val="00CA65B5"/>
    <w:rsid w:val="00CB0125"/>
    <w:rsid w:val="00CB4CF0"/>
    <w:rsid w:val="00CD09AA"/>
    <w:rsid w:val="00CD1D6F"/>
    <w:rsid w:val="00D20EC0"/>
    <w:rsid w:val="00D22BDF"/>
    <w:rsid w:val="00D32455"/>
    <w:rsid w:val="00D3322C"/>
    <w:rsid w:val="00D33334"/>
    <w:rsid w:val="00D35D5C"/>
    <w:rsid w:val="00D37447"/>
    <w:rsid w:val="00D44A7B"/>
    <w:rsid w:val="00D56254"/>
    <w:rsid w:val="00D623AA"/>
    <w:rsid w:val="00D76D59"/>
    <w:rsid w:val="00DC3609"/>
    <w:rsid w:val="00DC75AD"/>
    <w:rsid w:val="00DD50D5"/>
    <w:rsid w:val="00DD7D94"/>
    <w:rsid w:val="00E15B88"/>
    <w:rsid w:val="00E211EF"/>
    <w:rsid w:val="00E56DC3"/>
    <w:rsid w:val="00E639CC"/>
    <w:rsid w:val="00E749A9"/>
    <w:rsid w:val="00EB060D"/>
    <w:rsid w:val="00EB09A0"/>
    <w:rsid w:val="00EB40F1"/>
    <w:rsid w:val="00EB70EE"/>
    <w:rsid w:val="00EC4EE5"/>
    <w:rsid w:val="00EE17F8"/>
    <w:rsid w:val="00EF71BD"/>
    <w:rsid w:val="00F30E96"/>
    <w:rsid w:val="00F54927"/>
    <w:rsid w:val="00F924EA"/>
    <w:rsid w:val="00FA6F72"/>
    <w:rsid w:val="00FB2F3B"/>
    <w:rsid w:val="00FC75E6"/>
    <w:rsid w:val="00FD52A6"/>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7749"/>
  <w15:docId w15:val="{10C2D02F-BB07-4E8F-AD36-1AE4E1DF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BD"/>
    <w:pPr>
      <w:widowControl w:val="0"/>
      <w:overflowPunct w:val="0"/>
      <w:adjustRightInd w:val="0"/>
      <w:spacing w:after="240" w:line="275" w:lineRule="auto"/>
    </w:pPr>
    <w:rPr>
      <w:rFonts w:ascii="Calibri" w:eastAsia="Times New Roman" w:hAnsi="Calibri"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BD"/>
    <w:rPr>
      <w:rFonts w:ascii="Tahoma" w:eastAsia="Times New Roman" w:hAnsi="Tahoma" w:cs="Tahoma"/>
      <w:kern w:val="28"/>
      <w:sz w:val="16"/>
      <w:szCs w:val="16"/>
    </w:rPr>
  </w:style>
  <w:style w:type="paragraph" w:styleId="NormalWeb">
    <w:name w:val="Normal (Web)"/>
    <w:basedOn w:val="Normal"/>
    <w:uiPriority w:val="99"/>
    <w:unhideWhenUsed/>
    <w:rsid w:val="002D327F"/>
    <w:rPr>
      <w:rFonts w:ascii="Times New Roman" w:hAnsi="Times New Roman"/>
      <w:sz w:val="24"/>
      <w:szCs w:val="24"/>
    </w:rPr>
  </w:style>
  <w:style w:type="character" w:styleId="Strong">
    <w:name w:val="Strong"/>
    <w:basedOn w:val="DefaultParagraphFont"/>
    <w:uiPriority w:val="22"/>
    <w:qFormat/>
    <w:rsid w:val="00485F77"/>
    <w:rPr>
      <w:b/>
      <w:bCs/>
    </w:rPr>
  </w:style>
  <w:style w:type="character" w:styleId="Emphasis">
    <w:name w:val="Emphasis"/>
    <w:basedOn w:val="DefaultParagraphFont"/>
    <w:uiPriority w:val="20"/>
    <w:qFormat/>
    <w:rsid w:val="00BF24D9"/>
    <w:rPr>
      <w:i/>
      <w:iCs/>
    </w:rPr>
  </w:style>
  <w:style w:type="character" w:styleId="Hyperlink">
    <w:name w:val="Hyperlink"/>
    <w:basedOn w:val="DefaultParagraphFont"/>
    <w:uiPriority w:val="99"/>
    <w:unhideWhenUsed/>
    <w:rsid w:val="000D5130"/>
    <w:rPr>
      <w:color w:val="0000FF" w:themeColor="hyperlink"/>
      <w:u w:val="single"/>
    </w:rPr>
  </w:style>
  <w:style w:type="character" w:styleId="UnresolvedMention">
    <w:name w:val="Unresolved Mention"/>
    <w:basedOn w:val="DefaultParagraphFont"/>
    <w:uiPriority w:val="99"/>
    <w:semiHidden/>
    <w:unhideWhenUsed/>
    <w:rsid w:val="000D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9992">
      <w:bodyDiv w:val="1"/>
      <w:marLeft w:val="0"/>
      <w:marRight w:val="0"/>
      <w:marTop w:val="0"/>
      <w:marBottom w:val="0"/>
      <w:divBdr>
        <w:top w:val="none" w:sz="0" w:space="0" w:color="auto"/>
        <w:left w:val="none" w:sz="0" w:space="0" w:color="auto"/>
        <w:bottom w:val="none" w:sz="0" w:space="0" w:color="auto"/>
        <w:right w:val="none" w:sz="0" w:space="0" w:color="auto"/>
      </w:divBdr>
    </w:div>
    <w:div w:id="1932616429">
      <w:bodyDiv w:val="1"/>
      <w:marLeft w:val="0"/>
      <w:marRight w:val="0"/>
      <w:marTop w:val="0"/>
      <w:marBottom w:val="0"/>
      <w:divBdr>
        <w:top w:val="none" w:sz="0" w:space="0" w:color="auto"/>
        <w:left w:val="none" w:sz="0" w:space="0" w:color="auto"/>
        <w:bottom w:val="none" w:sz="0" w:space="0" w:color="auto"/>
        <w:right w:val="none" w:sz="0" w:space="0" w:color="auto"/>
      </w:divBdr>
      <w:divsChild>
        <w:div w:id="2057240816">
          <w:marLeft w:val="0"/>
          <w:marRight w:val="0"/>
          <w:marTop w:val="0"/>
          <w:marBottom w:val="0"/>
          <w:divBdr>
            <w:top w:val="single" w:sz="2" w:space="15" w:color="E8E8E8"/>
            <w:left w:val="none" w:sz="0" w:space="0" w:color="auto"/>
            <w:bottom w:val="single" w:sz="2" w:space="15" w:color="E8E8E8"/>
            <w:right w:val="none" w:sz="0" w:space="0" w:color="auto"/>
          </w:divBdr>
          <w:divsChild>
            <w:div w:id="2105109441">
              <w:marLeft w:val="0"/>
              <w:marRight w:val="0"/>
              <w:marTop w:val="0"/>
              <w:marBottom w:val="0"/>
              <w:divBdr>
                <w:top w:val="none" w:sz="0" w:space="0" w:color="auto"/>
                <w:left w:val="none" w:sz="0" w:space="0" w:color="auto"/>
                <w:bottom w:val="none" w:sz="0" w:space="0" w:color="auto"/>
                <w:right w:val="none" w:sz="0" w:space="0" w:color="auto"/>
              </w:divBdr>
              <w:divsChild>
                <w:div w:id="1401294101">
                  <w:marLeft w:val="-300"/>
                  <w:marRight w:val="0"/>
                  <w:marTop w:val="0"/>
                  <w:marBottom w:val="0"/>
                  <w:divBdr>
                    <w:top w:val="none" w:sz="0" w:space="0" w:color="auto"/>
                    <w:left w:val="none" w:sz="0" w:space="0" w:color="auto"/>
                    <w:bottom w:val="none" w:sz="0" w:space="0" w:color="auto"/>
                    <w:right w:val="none" w:sz="0" w:space="0" w:color="auto"/>
                  </w:divBdr>
                  <w:divsChild>
                    <w:div w:id="1193348749">
                      <w:marLeft w:val="0"/>
                      <w:marRight w:val="0"/>
                      <w:marTop w:val="0"/>
                      <w:marBottom w:val="0"/>
                      <w:divBdr>
                        <w:top w:val="none" w:sz="0" w:space="0" w:color="auto"/>
                        <w:left w:val="none" w:sz="0" w:space="0" w:color="auto"/>
                        <w:bottom w:val="none" w:sz="0" w:space="0" w:color="auto"/>
                        <w:right w:val="none" w:sz="0" w:space="0" w:color="auto"/>
                      </w:divBdr>
                      <w:divsChild>
                        <w:div w:id="1850026889">
                          <w:marLeft w:val="0"/>
                          <w:marRight w:val="0"/>
                          <w:marTop w:val="0"/>
                          <w:marBottom w:val="0"/>
                          <w:divBdr>
                            <w:top w:val="none" w:sz="0" w:space="0" w:color="auto"/>
                            <w:left w:val="none" w:sz="0" w:space="0" w:color="auto"/>
                            <w:bottom w:val="none" w:sz="0" w:space="0" w:color="auto"/>
                            <w:right w:val="none" w:sz="0" w:space="0" w:color="auto"/>
                          </w:divBdr>
                          <w:divsChild>
                            <w:div w:id="1249537995">
                              <w:marLeft w:val="0"/>
                              <w:marRight w:val="0"/>
                              <w:marTop w:val="0"/>
                              <w:marBottom w:val="0"/>
                              <w:divBdr>
                                <w:top w:val="none" w:sz="0" w:space="0" w:color="auto"/>
                                <w:left w:val="none" w:sz="0" w:space="0" w:color="auto"/>
                                <w:bottom w:val="none" w:sz="0" w:space="0" w:color="auto"/>
                                <w:right w:val="none" w:sz="0" w:space="0" w:color="auto"/>
                              </w:divBdr>
                              <w:divsChild>
                                <w:div w:id="1423332176">
                                  <w:marLeft w:val="0"/>
                                  <w:marRight w:val="0"/>
                                  <w:marTop w:val="0"/>
                                  <w:marBottom w:val="0"/>
                                  <w:divBdr>
                                    <w:top w:val="none" w:sz="0" w:space="0" w:color="auto"/>
                                    <w:left w:val="none" w:sz="0" w:space="0" w:color="auto"/>
                                    <w:bottom w:val="none" w:sz="0" w:space="0" w:color="auto"/>
                                    <w:right w:val="none" w:sz="0" w:space="0" w:color="auto"/>
                                  </w:divBdr>
                                  <w:divsChild>
                                    <w:div w:id="1132795671">
                                      <w:marLeft w:val="0"/>
                                      <w:marRight w:val="0"/>
                                      <w:marTop w:val="0"/>
                                      <w:marBottom w:val="0"/>
                                      <w:divBdr>
                                        <w:top w:val="none" w:sz="0" w:space="0" w:color="auto"/>
                                        <w:left w:val="none" w:sz="0" w:space="0" w:color="auto"/>
                                        <w:bottom w:val="none" w:sz="0" w:space="0" w:color="auto"/>
                                        <w:right w:val="none" w:sz="0" w:space="0" w:color="auto"/>
                                      </w:divBdr>
                                      <w:divsChild>
                                        <w:div w:id="772211700">
                                          <w:marLeft w:val="0"/>
                                          <w:marRight w:val="0"/>
                                          <w:marTop w:val="0"/>
                                          <w:marBottom w:val="0"/>
                                          <w:divBdr>
                                            <w:top w:val="none" w:sz="0" w:space="0" w:color="auto"/>
                                            <w:left w:val="none" w:sz="0" w:space="0" w:color="auto"/>
                                            <w:bottom w:val="none" w:sz="0" w:space="0" w:color="auto"/>
                                            <w:right w:val="none" w:sz="0" w:space="0" w:color="auto"/>
                                          </w:divBdr>
                                          <w:divsChild>
                                            <w:div w:id="239609102">
                                              <w:marLeft w:val="0"/>
                                              <w:marRight w:val="0"/>
                                              <w:marTop w:val="0"/>
                                              <w:marBottom w:val="0"/>
                                              <w:divBdr>
                                                <w:top w:val="none" w:sz="0" w:space="0" w:color="auto"/>
                                                <w:left w:val="none" w:sz="0" w:space="0" w:color="auto"/>
                                                <w:bottom w:val="none" w:sz="0" w:space="0" w:color="auto"/>
                                                <w:right w:val="none" w:sz="0" w:space="0" w:color="auto"/>
                                              </w:divBdr>
                                              <w:divsChild>
                                                <w:div w:id="1704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hyperlink" Target="http://www.momediators.org/2021conference.html"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 Bird</dc:creator>
  <cp:lastModifiedBy>Kathleen Bird</cp:lastModifiedBy>
  <cp:revision>3</cp:revision>
  <cp:lastPrinted>2021-07-01T17:35:00Z</cp:lastPrinted>
  <dcterms:created xsi:type="dcterms:W3CDTF">2021-07-01T18:00:00Z</dcterms:created>
  <dcterms:modified xsi:type="dcterms:W3CDTF">2021-07-01T18:04:00Z</dcterms:modified>
</cp:coreProperties>
</file>